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89B" w:rsidRPr="001F2059" w:rsidRDefault="00AB58AC" w:rsidP="00AB58AC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1F2059">
        <w:rPr>
          <w:sz w:val="28"/>
          <w:szCs w:val="28"/>
        </w:rPr>
        <w:t xml:space="preserve"> </w:t>
      </w:r>
      <w:r w:rsidR="00EB78CA">
        <w:rPr>
          <w:noProof/>
          <w:sz w:val="28"/>
          <w:szCs w:val="28"/>
        </w:rPr>
        <w:drawing>
          <wp:inline distT="0" distB="0" distL="0" distR="0">
            <wp:extent cx="523875" cy="690185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90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059">
        <w:rPr>
          <w:sz w:val="28"/>
          <w:szCs w:val="28"/>
        </w:rPr>
        <w:t xml:space="preserve">                                        </w:t>
      </w:r>
    </w:p>
    <w:p w:rsidR="0042689B" w:rsidRPr="00516584" w:rsidRDefault="0042689B" w:rsidP="001F2059">
      <w:pPr>
        <w:jc w:val="center"/>
        <w:rPr>
          <w:sz w:val="28"/>
          <w:szCs w:val="28"/>
        </w:rPr>
      </w:pPr>
      <w:r w:rsidRPr="00516584">
        <w:rPr>
          <w:sz w:val="28"/>
          <w:szCs w:val="28"/>
        </w:rPr>
        <w:t>КРАСНОЯРСКИЙ КРАЙ</w:t>
      </w:r>
    </w:p>
    <w:p w:rsidR="0042689B" w:rsidRDefault="0042689B" w:rsidP="001F2059">
      <w:pPr>
        <w:jc w:val="center"/>
        <w:rPr>
          <w:sz w:val="28"/>
          <w:szCs w:val="28"/>
        </w:rPr>
      </w:pPr>
      <w:r w:rsidRPr="00516584">
        <w:rPr>
          <w:sz w:val="28"/>
          <w:szCs w:val="28"/>
        </w:rPr>
        <w:t>АДМИНИСТРАЦИЯ ИДРИНСКОГО РАЙОНА</w:t>
      </w:r>
    </w:p>
    <w:p w:rsidR="001F2059" w:rsidRPr="00516584" w:rsidRDefault="001F2059" w:rsidP="001F2059">
      <w:pPr>
        <w:jc w:val="center"/>
        <w:rPr>
          <w:sz w:val="28"/>
          <w:szCs w:val="28"/>
        </w:rPr>
      </w:pPr>
    </w:p>
    <w:p w:rsidR="0042689B" w:rsidRPr="00516584" w:rsidRDefault="0042689B" w:rsidP="00516584">
      <w:pPr>
        <w:spacing w:line="360" w:lineRule="auto"/>
        <w:jc w:val="center"/>
        <w:rPr>
          <w:b/>
          <w:sz w:val="28"/>
          <w:szCs w:val="28"/>
        </w:rPr>
      </w:pPr>
      <w:r w:rsidRPr="00516584">
        <w:rPr>
          <w:b/>
          <w:sz w:val="28"/>
          <w:szCs w:val="28"/>
        </w:rPr>
        <w:t>ПОСТАНОВЛЕНИЕ</w:t>
      </w:r>
    </w:p>
    <w:p w:rsidR="0042689B" w:rsidRPr="00516584" w:rsidRDefault="00AB58AC" w:rsidP="00E26A16">
      <w:pPr>
        <w:spacing w:line="360" w:lineRule="auto"/>
        <w:ind w:left="-142"/>
        <w:rPr>
          <w:sz w:val="28"/>
          <w:szCs w:val="28"/>
        </w:rPr>
      </w:pPr>
      <w:r>
        <w:rPr>
          <w:sz w:val="28"/>
          <w:szCs w:val="28"/>
        </w:rPr>
        <w:t>23</w:t>
      </w:r>
      <w:r w:rsidR="0042689B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42689B">
        <w:rPr>
          <w:sz w:val="28"/>
          <w:szCs w:val="28"/>
        </w:rPr>
        <w:t xml:space="preserve">.2014                                      </w:t>
      </w:r>
      <w:r w:rsidR="0042689B" w:rsidRPr="00516584">
        <w:rPr>
          <w:sz w:val="28"/>
          <w:szCs w:val="28"/>
        </w:rPr>
        <w:t>с.Идринское</w:t>
      </w:r>
      <w:r w:rsidR="0042689B">
        <w:rPr>
          <w:sz w:val="28"/>
          <w:szCs w:val="28"/>
        </w:rPr>
        <w:t xml:space="preserve">                            </w:t>
      </w:r>
      <w:r w:rsidR="00E26A16">
        <w:rPr>
          <w:sz w:val="28"/>
          <w:szCs w:val="28"/>
        </w:rPr>
        <w:t xml:space="preserve">  </w:t>
      </w:r>
      <w:r w:rsidR="0042689B">
        <w:rPr>
          <w:sz w:val="28"/>
          <w:szCs w:val="28"/>
        </w:rPr>
        <w:t xml:space="preserve">    </w:t>
      </w:r>
      <w:r w:rsidR="00E26A16">
        <w:rPr>
          <w:sz w:val="28"/>
          <w:szCs w:val="28"/>
        </w:rPr>
        <w:t xml:space="preserve">      </w:t>
      </w:r>
      <w:r w:rsidR="0042689B">
        <w:rPr>
          <w:sz w:val="28"/>
          <w:szCs w:val="28"/>
        </w:rPr>
        <w:t xml:space="preserve">   №</w:t>
      </w:r>
      <w:r>
        <w:rPr>
          <w:sz w:val="28"/>
          <w:szCs w:val="28"/>
        </w:rPr>
        <w:t xml:space="preserve"> 682</w:t>
      </w:r>
      <w:r w:rsidR="0042689B">
        <w:rPr>
          <w:sz w:val="28"/>
          <w:szCs w:val="28"/>
        </w:rPr>
        <w:t>-п</w:t>
      </w:r>
    </w:p>
    <w:tbl>
      <w:tblPr>
        <w:tblW w:w="0" w:type="auto"/>
        <w:tblInd w:w="-34" w:type="dxa"/>
        <w:tblLayout w:type="fixed"/>
        <w:tblLook w:val="00A0"/>
      </w:tblPr>
      <w:tblGrid>
        <w:gridCol w:w="9498"/>
      </w:tblGrid>
      <w:tr w:rsidR="0042689B" w:rsidRPr="00516584" w:rsidTr="00AB58AC">
        <w:trPr>
          <w:cantSplit/>
          <w:trHeight w:val="52"/>
        </w:trPr>
        <w:tc>
          <w:tcPr>
            <w:tcW w:w="9498" w:type="dxa"/>
          </w:tcPr>
          <w:p w:rsidR="0042689B" w:rsidRPr="00516584" w:rsidRDefault="0042689B" w:rsidP="001F205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42689B" w:rsidRDefault="0042689B" w:rsidP="001F2059">
            <w:pPr>
              <w:jc w:val="both"/>
              <w:rPr>
                <w:sz w:val="28"/>
                <w:szCs w:val="28"/>
              </w:rPr>
            </w:pPr>
            <w:r w:rsidRPr="00516584">
              <w:rPr>
                <w:sz w:val="28"/>
                <w:szCs w:val="28"/>
              </w:rPr>
              <w:t>О внесении изменений в постановление администрации района от 0</w:t>
            </w:r>
            <w:r>
              <w:rPr>
                <w:sz w:val="28"/>
                <w:szCs w:val="28"/>
              </w:rPr>
              <w:t>7</w:t>
            </w:r>
            <w:r w:rsidRPr="00516584">
              <w:rPr>
                <w:sz w:val="28"/>
                <w:szCs w:val="28"/>
              </w:rPr>
              <w:t>.11.201</w:t>
            </w:r>
            <w:r>
              <w:rPr>
                <w:sz w:val="28"/>
                <w:szCs w:val="28"/>
              </w:rPr>
              <w:t>4</w:t>
            </w:r>
            <w:r w:rsidRPr="00516584">
              <w:rPr>
                <w:sz w:val="28"/>
                <w:szCs w:val="28"/>
              </w:rPr>
              <w:t xml:space="preserve">  № </w:t>
            </w:r>
            <w:r>
              <w:rPr>
                <w:sz w:val="28"/>
                <w:szCs w:val="28"/>
              </w:rPr>
              <w:t>578</w:t>
            </w:r>
            <w:r w:rsidRPr="00516584">
              <w:rPr>
                <w:sz w:val="28"/>
                <w:szCs w:val="28"/>
              </w:rPr>
              <w:t xml:space="preserve">-п </w:t>
            </w:r>
            <w:r>
              <w:rPr>
                <w:sz w:val="28"/>
                <w:szCs w:val="28"/>
              </w:rPr>
              <w:t>«</w:t>
            </w:r>
            <w:r w:rsidRPr="00516584">
              <w:rPr>
                <w:sz w:val="28"/>
                <w:szCs w:val="28"/>
              </w:rPr>
              <w:t>Об утверждении муниципальной программы Идринского района «Создание условий для развития физической</w:t>
            </w:r>
          </w:p>
          <w:p w:rsidR="0042689B" w:rsidRPr="00516584" w:rsidRDefault="0042689B" w:rsidP="001F2059">
            <w:pPr>
              <w:jc w:val="both"/>
              <w:rPr>
                <w:sz w:val="28"/>
                <w:szCs w:val="28"/>
              </w:rPr>
            </w:pPr>
            <w:r w:rsidRPr="00516584">
              <w:rPr>
                <w:sz w:val="28"/>
                <w:szCs w:val="28"/>
              </w:rPr>
              <w:t xml:space="preserve"> культуры и спорта» на 201</w:t>
            </w:r>
            <w:r>
              <w:rPr>
                <w:sz w:val="28"/>
                <w:szCs w:val="28"/>
              </w:rPr>
              <w:t>5</w:t>
            </w:r>
            <w:r w:rsidRPr="00516584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516584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42689B" w:rsidRPr="00516584" w:rsidRDefault="0042689B" w:rsidP="00B81E84">
      <w:pPr>
        <w:spacing w:line="360" w:lineRule="auto"/>
        <w:ind w:right="535"/>
        <w:jc w:val="both"/>
        <w:rPr>
          <w:sz w:val="28"/>
          <w:szCs w:val="28"/>
        </w:rPr>
      </w:pPr>
      <w:r w:rsidRPr="00516584">
        <w:rPr>
          <w:sz w:val="28"/>
          <w:szCs w:val="28"/>
        </w:rPr>
        <w:t xml:space="preserve">   </w:t>
      </w:r>
    </w:p>
    <w:p w:rsidR="0042689B" w:rsidRPr="007E131A" w:rsidRDefault="0042689B" w:rsidP="001F2059">
      <w:pPr>
        <w:tabs>
          <w:tab w:val="left" w:pos="9355"/>
        </w:tabs>
        <w:ind w:right="-1" w:firstLine="708"/>
        <w:jc w:val="both"/>
        <w:rPr>
          <w:sz w:val="28"/>
          <w:szCs w:val="28"/>
        </w:rPr>
      </w:pPr>
      <w:r w:rsidRPr="007E131A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со статьей 179 Бюджетного кодекса Российской</w:t>
      </w:r>
      <w:r w:rsidR="001F2059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Федерации, руководствуясь</w:t>
      </w:r>
      <w:r w:rsidRPr="007E131A">
        <w:rPr>
          <w:sz w:val="28"/>
          <w:szCs w:val="28"/>
        </w:rPr>
        <w:t xml:space="preserve"> стат</w:t>
      </w:r>
      <w:r>
        <w:rPr>
          <w:sz w:val="28"/>
          <w:szCs w:val="28"/>
        </w:rPr>
        <w:t>ьями</w:t>
      </w:r>
      <w:r w:rsidRPr="007E131A">
        <w:rPr>
          <w:sz w:val="28"/>
          <w:szCs w:val="28"/>
        </w:rPr>
        <w:t xml:space="preserve"> 31.2,</w:t>
      </w:r>
      <w:r w:rsidR="00AB58AC">
        <w:rPr>
          <w:sz w:val="28"/>
          <w:szCs w:val="28"/>
        </w:rPr>
        <w:t xml:space="preserve"> </w:t>
      </w:r>
      <w:r>
        <w:rPr>
          <w:sz w:val="28"/>
          <w:szCs w:val="28"/>
        </w:rPr>
        <w:t>33,</w:t>
      </w:r>
      <w:r w:rsidRPr="007E131A">
        <w:rPr>
          <w:sz w:val="28"/>
          <w:szCs w:val="28"/>
        </w:rPr>
        <w:t xml:space="preserve"> 33</w:t>
      </w:r>
      <w:r>
        <w:rPr>
          <w:sz w:val="28"/>
          <w:szCs w:val="28"/>
        </w:rPr>
        <w:t>.1</w:t>
      </w:r>
      <w:r w:rsidRPr="007E131A">
        <w:rPr>
          <w:sz w:val="28"/>
          <w:szCs w:val="28"/>
        </w:rPr>
        <w:t xml:space="preserve"> Устава Идринского района</w:t>
      </w:r>
      <w:r>
        <w:rPr>
          <w:sz w:val="28"/>
          <w:szCs w:val="28"/>
        </w:rPr>
        <w:t xml:space="preserve">, </w:t>
      </w:r>
      <w:r w:rsidRPr="007E131A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7E131A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Идринского </w:t>
      </w:r>
      <w:r w:rsidRPr="007E131A">
        <w:rPr>
          <w:sz w:val="28"/>
          <w:szCs w:val="28"/>
        </w:rPr>
        <w:t>района от 09.08.2013 №303-п «Об утверждении Порядка принятия решений о разработке муниципальных программ Идринского района, их формирования и реализации» ПОСТАНОВЛЯЮ:</w:t>
      </w:r>
    </w:p>
    <w:p w:rsidR="0042689B" w:rsidRDefault="0042689B" w:rsidP="001F2059">
      <w:pPr>
        <w:ind w:firstLine="708"/>
        <w:jc w:val="both"/>
        <w:rPr>
          <w:sz w:val="28"/>
          <w:szCs w:val="28"/>
        </w:rPr>
      </w:pPr>
      <w:r w:rsidRPr="007E131A">
        <w:rPr>
          <w:sz w:val="28"/>
          <w:szCs w:val="28"/>
        </w:rPr>
        <w:t xml:space="preserve">1. </w:t>
      </w:r>
      <w:r>
        <w:rPr>
          <w:sz w:val="28"/>
          <w:szCs w:val="28"/>
        </w:rPr>
        <w:t>В</w:t>
      </w:r>
      <w:r w:rsidRPr="007E131A">
        <w:rPr>
          <w:sz w:val="28"/>
          <w:szCs w:val="28"/>
        </w:rPr>
        <w:t xml:space="preserve">нести в  постановление администрации района </w:t>
      </w:r>
      <w:r w:rsidRPr="00516584">
        <w:rPr>
          <w:sz w:val="28"/>
          <w:szCs w:val="28"/>
        </w:rPr>
        <w:t>от 0</w:t>
      </w:r>
      <w:r>
        <w:rPr>
          <w:sz w:val="28"/>
          <w:szCs w:val="28"/>
        </w:rPr>
        <w:t>7</w:t>
      </w:r>
      <w:r w:rsidRPr="00516584">
        <w:rPr>
          <w:sz w:val="28"/>
          <w:szCs w:val="28"/>
        </w:rPr>
        <w:t>.11.201</w:t>
      </w:r>
      <w:r>
        <w:rPr>
          <w:sz w:val="28"/>
          <w:szCs w:val="28"/>
        </w:rPr>
        <w:t>4</w:t>
      </w:r>
      <w:r w:rsidRPr="00516584">
        <w:rPr>
          <w:sz w:val="28"/>
          <w:szCs w:val="28"/>
        </w:rPr>
        <w:t xml:space="preserve">  № </w:t>
      </w:r>
      <w:r>
        <w:rPr>
          <w:sz w:val="28"/>
          <w:szCs w:val="28"/>
        </w:rPr>
        <w:t>578</w:t>
      </w:r>
      <w:r w:rsidRPr="00516584">
        <w:rPr>
          <w:sz w:val="28"/>
          <w:szCs w:val="28"/>
        </w:rPr>
        <w:t xml:space="preserve">-п </w:t>
      </w:r>
      <w:r>
        <w:rPr>
          <w:sz w:val="28"/>
          <w:szCs w:val="28"/>
        </w:rPr>
        <w:t>«</w:t>
      </w:r>
      <w:r w:rsidRPr="00516584">
        <w:rPr>
          <w:sz w:val="28"/>
          <w:szCs w:val="28"/>
        </w:rPr>
        <w:t>Об утверждении муниципальной программы Идринского района «Создание условий для развития физической культуры и спорта» на 201</w:t>
      </w:r>
      <w:r>
        <w:rPr>
          <w:sz w:val="28"/>
          <w:szCs w:val="28"/>
        </w:rPr>
        <w:t>5</w:t>
      </w:r>
      <w:r w:rsidRPr="00516584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516584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1F2059">
        <w:rPr>
          <w:sz w:val="28"/>
          <w:szCs w:val="28"/>
        </w:rPr>
        <w:t xml:space="preserve"> </w:t>
      </w:r>
      <w:r w:rsidRPr="007E131A">
        <w:rPr>
          <w:sz w:val="28"/>
          <w:szCs w:val="28"/>
        </w:rPr>
        <w:t>следующие изменения:</w:t>
      </w:r>
    </w:p>
    <w:p w:rsidR="0042689B" w:rsidRDefault="0042689B" w:rsidP="001F20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муниципальной программе </w:t>
      </w:r>
      <w:r w:rsidRPr="00516584">
        <w:rPr>
          <w:sz w:val="28"/>
          <w:szCs w:val="28"/>
        </w:rPr>
        <w:t>Идринского района «Создание условий для развития физической культуры и спорта» на 201</w:t>
      </w:r>
      <w:r>
        <w:rPr>
          <w:sz w:val="28"/>
          <w:szCs w:val="28"/>
        </w:rPr>
        <w:t>5</w:t>
      </w:r>
      <w:r w:rsidRPr="00516584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="00AB58AC">
        <w:rPr>
          <w:sz w:val="28"/>
          <w:szCs w:val="28"/>
        </w:rPr>
        <w:t>;</w:t>
      </w:r>
    </w:p>
    <w:p w:rsidR="0042689B" w:rsidRDefault="0042689B" w:rsidP="001F20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паспорт муниципальной программы </w:t>
      </w:r>
      <w:r w:rsidRPr="00516584">
        <w:rPr>
          <w:sz w:val="28"/>
          <w:szCs w:val="28"/>
        </w:rPr>
        <w:t>«Создание условий для развития физической культуры и спорта» на 201</w:t>
      </w:r>
      <w:r>
        <w:rPr>
          <w:sz w:val="28"/>
          <w:szCs w:val="28"/>
        </w:rPr>
        <w:t>5</w:t>
      </w:r>
      <w:r w:rsidRPr="00516584">
        <w:rPr>
          <w:sz w:val="28"/>
          <w:szCs w:val="28"/>
        </w:rPr>
        <w:t>-201</w:t>
      </w:r>
      <w:r>
        <w:rPr>
          <w:sz w:val="28"/>
          <w:szCs w:val="28"/>
        </w:rPr>
        <w:t xml:space="preserve">7 дополнить строкой: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42689B" w:rsidTr="00C83EB6">
        <w:tc>
          <w:tcPr>
            <w:tcW w:w="4785" w:type="dxa"/>
          </w:tcPr>
          <w:p w:rsidR="0042689B" w:rsidRPr="00C83EB6" w:rsidRDefault="0042689B" w:rsidP="00041695">
            <w:pPr>
              <w:rPr>
                <w:sz w:val="28"/>
                <w:szCs w:val="28"/>
              </w:rPr>
            </w:pPr>
            <w:r w:rsidRPr="00C83EB6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4785" w:type="dxa"/>
          </w:tcPr>
          <w:p w:rsidR="0042689B" w:rsidRPr="00C83EB6" w:rsidRDefault="0042689B" w:rsidP="00041695">
            <w:pPr>
              <w:rPr>
                <w:sz w:val="28"/>
                <w:szCs w:val="28"/>
              </w:rPr>
            </w:pPr>
            <w:r w:rsidRPr="00C83EB6">
              <w:rPr>
                <w:sz w:val="28"/>
                <w:szCs w:val="28"/>
              </w:rPr>
              <w:t>Управление образования администрации Идринского района</w:t>
            </w:r>
          </w:p>
        </w:tc>
      </w:tr>
    </w:tbl>
    <w:p w:rsidR="0042689B" w:rsidRDefault="00AB58AC" w:rsidP="001F2059">
      <w:pPr>
        <w:tabs>
          <w:tab w:val="left" w:pos="935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2689B" w:rsidRPr="00F7630F">
        <w:rPr>
          <w:sz w:val="28"/>
          <w:szCs w:val="28"/>
        </w:rPr>
        <w:t>риложение №</w:t>
      </w:r>
      <w:r w:rsidR="0042689B">
        <w:rPr>
          <w:sz w:val="28"/>
          <w:szCs w:val="28"/>
        </w:rPr>
        <w:t xml:space="preserve">4 </w:t>
      </w:r>
      <w:r w:rsidR="0042689B" w:rsidRPr="00F7630F">
        <w:rPr>
          <w:sz w:val="28"/>
          <w:szCs w:val="28"/>
        </w:rPr>
        <w:t xml:space="preserve"> </w:t>
      </w:r>
      <w:r w:rsidR="0042689B">
        <w:rPr>
          <w:sz w:val="28"/>
          <w:szCs w:val="28"/>
        </w:rPr>
        <w:t xml:space="preserve">к паспорту муниципальной программы Идринского района «Создание условий для развития физической культуры и спорта» на 2015-2017 годы </w:t>
      </w:r>
      <w:r w:rsidR="0042689B" w:rsidRPr="00F7630F">
        <w:rPr>
          <w:sz w:val="28"/>
          <w:szCs w:val="28"/>
        </w:rPr>
        <w:t>изложить в новой редакции согласно приложению № 1 к постановлению;</w:t>
      </w:r>
    </w:p>
    <w:p w:rsidR="0042689B" w:rsidRDefault="00AB58AC" w:rsidP="001F2059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2689B" w:rsidRPr="00F7630F">
        <w:rPr>
          <w:sz w:val="28"/>
          <w:szCs w:val="28"/>
        </w:rPr>
        <w:t>риложение №</w:t>
      </w:r>
      <w:r w:rsidR="0042689B">
        <w:rPr>
          <w:sz w:val="28"/>
          <w:szCs w:val="28"/>
        </w:rPr>
        <w:t xml:space="preserve">2 </w:t>
      </w:r>
      <w:r w:rsidR="0042689B" w:rsidRPr="00F7630F">
        <w:rPr>
          <w:sz w:val="28"/>
          <w:szCs w:val="28"/>
        </w:rPr>
        <w:t xml:space="preserve"> </w:t>
      </w:r>
      <w:r w:rsidR="0042689B">
        <w:rPr>
          <w:sz w:val="28"/>
          <w:szCs w:val="28"/>
        </w:rPr>
        <w:t xml:space="preserve">к подпрограмме 1 «Развитие физической культуры и спорта» </w:t>
      </w:r>
      <w:r w:rsidR="0042689B" w:rsidRPr="00F7630F">
        <w:rPr>
          <w:sz w:val="28"/>
          <w:szCs w:val="28"/>
        </w:rPr>
        <w:t xml:space="preserve">изложить в новой редакции согласно приложению № </w:t>
      </w:r>
      <w:r w:rsidR="0042689B">
        <w:rPr>
          <w:sz w:val="28"/>
          <w:szCs w:val="28"/>
        </w:rPr>
        <w:t>2</w:t>
      </w:r>
      <w:r w:rsidR="0042689B" w:rsidRPr="00F7630F">
        <w:rPr>
          <w:sz w:val="28"/>
          <w:szCs w:val="28"/>
        </w:rPr>
        <w:t xml:space="preserve"> к постановлению;</w:t>
      </w:r>
    </w:p>
    <w:p w:rsidR="0042689B" w:rsidRPr="00F7630F" w:rsidRDefault="0042689B" w:rsidP="001F2059">
      <w:pPr>
        <w:ind w:right="-1" w:firstLine="708"/>
        <w:jc w:val="both"/>
        <w:rPr>
          <w:sz w:val="28"/>
          <w:szCs w:val="28"/>
        </w:rPr>
      </w:pPr>
      <w:r w:rsidRPr="00F7630F">
        <w:rPr>
          <w:sz w:val="28"/>
          <w:szCs w:val="28"/>
        </w:rPr>
        <w:t xml:space="preserve">2. Контроль за выполнением постановления возложить на начальника </w:t>
      </w:r>
      <w:r w:rsidR="00AB58AC">
        <w:rPr>
          <w:sz w:val="28"/>
          <w:szCs w:val="28"/>
        </w:rPr>
        <w:t>о</w:t>
      </w:r>
      <w:r w:rsidRPr="00F7630F">
        <w:rPr>
          <w:sz w:val="28"/>
          <w:szCs w:val="28"/>
        </w:rPr>
        <w:t xml:space="preserve">тдела культуры, спорта и молодежной политики </w:t>
      </w:r>
      <w:r>
        <w:rPr>
          <w:sz w:val="28"/>
          <w:szCs w:val="28"/>
        </w:rPr>
        <w:t xml:space="preserve"> администрации Идринского района </w:t>
      </w:r>
      <w:proofErr w:type="spellStart"/>
      <w:r>
        <w:rPr>
          <w:sz w:val="28"/>
          <w:szCs w:val="28"/>
        </w:rPr>
        <w:t>Л.В.Евсеенко</w:t>
      </w:r>
      <w:proofErr w:type="spellEnd"/>
      <w:r>
        <w:rPr>
          <w:sz w:val="28"/>
          <w:szCs w:val="28"/>
        </w:rPr>
        <w:t>.</w:t>
      </w:r>
    </w:p>
    <w:p w:rsidR="0042689B" w:rsidRPr="00465368" w:rsidRDefault="0042689B" w:rsidP="00B673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F7630F">
        <w:rPr>
          <w:sz w:val="28"/>
          <w:szCs w:val="28"/>
        </w:rPr>
        <w:t xml:space="preserve">. </w:t>
      </w:r>
      <w:r>
        <w:rPr>
          <w:sz w:val="28"/>
          <w:szCs w:val="28"/>
        </w:rPr>
        <w:t>Опубликовать п</w:t>
      </w:r>
      <w:r w:rsidRPr="00F7630F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в газете «Идринский вестник» и на официальном сайте </w:t>
      </w:r>
      <w:r>
        <w:rPr>
          <w:sz w:val="28"/>
          <w:szCs w:val="28"/>
        </w:rPr>
        <w:tab/>
        <w:t>муниципального образования Идринский район (</w:t>
      </w:r>
      <w:hyperlink r:id="rId5" w:history="1">
        <w:r w:rsidRPr="00375100">
          <w:rPr>
            <w:rStyle w:val="a7"/>
            <w:sz w:val="28"/>
            <w:szCs w:val="28"/>
            <w:lang w:val="en-US"/>
          </w:rPr>
          <w:t>www</w:t>
        </w:r>
        <w:r w:rsidRPr="00375100">
          <w:rPr>
            <w:rStyle w:val="a7"/>
            <w:sz w:val="28"/>
            <w:szCs w:val="28"/>
          </w:rPr>
          <w:t>.</w:t>
        </w:r>
        <w:proofErr w:type="spellStart"/>
        <w:r w:rsidRPr="00375100">
          <w:rPr>
            <w:rStyle w:val="a7"/>
            <w:sz w:val="28"/>
            <w:szCs w:val="28"/>
            <w:lang w:val="en-US"/>
          </w:rPr>
          <w:t>idra</w:t>
        </w:r>
        <w:proofErr w:type="spellEnd"/>
        <w:r w:rsidRPr="00375100">
          <w:rPr>
            <w:rStyle w:val="a7"/>
            <w:sz w:val="28"/>
            <w:szCs w:val="28"/>
          </w:rPr>
          <w:t>.</w:t>
        </w:r>
        <w:r w:rsidRPr="00375100">
          <w:rPr>
            <w:rStyle w:val="a7"/>
            <w:sz w:val="28"/>
            <w:szCs w:val="28"/>
            <w:lang w:val="en-US"/>
          </w:rPr>
          <w:t>org</w:t>
        </w:r>
        <w:r w:rsidRPr="00375100">
          <w:rPr>
            <w:rStyle w:val="a7"/>
            <w:sz w:val="28"/>
            <w:szCs w:val="28"/>
          </w:rPr>
          <w:t>.</w:t>
        </w:r>
        <w:proofErr w:type="spellStart"/>
        <w:r w:rsidRPr="00375100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Pr="00465368">
        <w:rPr>
          <w:sz w:val="28"/>
          <w:szCs w:val="28"/>
        </w:rPr>
        <w:t>)</w:t>
      </w:r>
      <w:r w:rsidRPr="00F7630F">
        <w:rPr>
          <w:sz w:val="28"/>
          <w:szCs w:val="28"/>
        </w:rPr>
        <w:t xml:space="preserve"> </w:t>
      </w:r>
    </w:p>
    <w:p w:rsidR="0042689B" w:rsidRDefault="0042689B" w:rsidP="00B673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в день, следующем за днем его официального опубликования и применяется к правоотношениям с 01.01.2015 года</w:t>
      </w:r>
      <w:r w:rsidRPr="00F7630F">
        <w:rPr>
          <w:sz w:val="28"/>
          <w:szCs w:val="28"/>
        </w:rPr>
        <w:t>.</w:t>
      </w:r>
    </w:p>
    <w:p w:rsidR="0042689B" w:rsidRDefault="0042689B" w:rsidP="00B6739B">
      <w:pPr>
        <w:ind w:firstLine="708"/>
        <w:jc w:val="both"/>
        <w:rPr>
          <w:sz w:val="28"/>
          <w:szCs w:val="28"/>
        </w:rPr>
      </w:pPr>
    </w:p>
    <w:p w:rsidR="00E26A16" w:rsidRDefault="00E26A16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  <w:r w:rsidRPr="00516584">
        <w:rPr>
          <w:sz w:val="28"/>
          <w:szCs w:val="28"/>
        </w:rPr>
        <w:t>Глава администрации района                                             А.В.Киреев</w:t>
      </w: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  <w:sectPr w:rsidR="0042689B" w:rsidSect="001F205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2689B" w:rsidRDefault="0042689B" w:rsidP="00B6739B">
      <w:pPr>
        <w:jc w:val="both"/>
        <w:rPr>
          <w:sz w:val="28"/>
          <w:szCs w:val="28"/>
        </w:rPr>
      </w:pPr>
    </w:p>
    <w:tbl>
      <w:tblPr>
        <w:tblW w:w="16020" w:type="dxa"/>
        <w:tblInd w:w="-72" w:type="dxa"/>
        <w:tblLayout w:type="fixed"/>
        <w:tblLook w:val="0000"/>
      </w:tblPr>
      <w:tblGrid>
        <w:gridCol w:w="540"/>
        <w:gridCol w:w="1980"/>
        <w:gridCol w:w="2905"/>
        <w:gridCol w:w="515"/>
        <w:gridCol w:w="1260"/>
        <w:gridCol w:w="720"/>
        <w:gridCol w:w="900"/>
        <w:gridCol w:w="540"/>
        <w:gridCol w:w="360"/>
        <w:gridCol w:w="720"/>
        <w:gridCol w:w="720"/>
        <w:gridCol w:w="1260"/>
        <w:gridCol w:w="1260"/>
        <w:gridCol w:w="1101"/>
        <w:gridCol w:w="1239"/>
      </w:tblGrid>
      <w:tr w:rsidR="0042689B" w:rsidRPr="00F6605F" w:rsidTr="00916B0F">
        <w:trPr>
          <w:trHeight w:val="1622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2689B" w:rsidRPr="00F6605F" w:rsidRDefault="0042689B" w:rsidP="00951805">
            <w:bookmarkStart w:id="0" w:name="RANGE!A1:N13"/>
            <w:bookmarkEnd w:id="0"/>
            <w:r w:rsidRPr="00F6605F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2689B" w:rsidRPr="00F6605F" w:rsidRDefault="0042689B" w:rsidP="00951805">
            <w:r w:rsidRPr="00F6605F">
              <w:t> 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2689B" w:rsidRPr="00F6605F" w:rsidRDefault="0042689B" w:rsidP="00951805">
            <w:r w:rsidRPr="00F6605F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2689B" w:rsidRPr="00F6605F" w:rsidRDefault="0042689B" w:rsidP="00951805">
            <w:r w:rsidRPr="00F6605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2689B" w:rsidRPr="00F6605F" w:rsidRDefault="0042689B" w:rsidP="00951805">
            <w:r w:rsidRPr="00F660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2689B" w:rsidRPr="00F6605F" w:rsidRDefault="0042689B" w:rsidP="00951805">
            <w:r w:rsidRPr="00F6605F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2689B" w:rsidRPr="00F6605F" w:rsidRDefault="0042689B" w:rsidP="00951805">
            <w:r w:rsidRPr="00F6605F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2689B" w:rsidRPr="00F6605F" w:rsidRDefault="0042689B" w:rsidP="00951805">
            <w:r w:rsidRPr="00F6605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2689B" w:rsidRPr="00F6605F" w:rsidRDefault="0042689B" w:rsidP="00951805">
            <w:r w:rsidRPr="00F6605F">
              <w:t> </w:t>
            </w:r>
          </w:p>
        </w:tc>
        <w:tc>
          <w:tcPr>
            <w:tcW w:w="5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B58AC" w:rsidRDefault="0042689B" w:rsidP="00AB58AC">
            <w:pPr>
              <w:rPr>
                <w:sz w:val="28"/>
                <w:szCs w:val="28"/>
              </w:rPr>
            </w:pPr>
            <w:r w:rsidRPr="00AB58AC">
              <w:rPr>
                <w:sz w:val="28"/>
                <w:szCs w:val="28"/>
              </w:rPr>
              <w:t xml:space="preserve">Приложение № 1 </w:t>
            </w:r>
          </w:p>
          <w:p w:rsidR="00AB58AC" w:rsidRPr="00AB58AC" w:rsidRDefault="0042689B" w:rsidP="00AB58AC">
            <w:pPr>
              <w:rPr>
                <w:sz w:val="28"/>
                <w:szCs w:val="28"/>
              </w:rPr>
            </w:pPr>
            <w:r w:rsidRPr="00AB58AC">
              <w:rPr>
                <w:sz w:val="28"/>
                <w:szCs w:val="28"/>
              </w:rPr>
              <w:t xml:space="preserve">к  постановлению администрации района от </w:t>
            </w:r>
            <w:r w:rsidR="00AB58AC" w:rsidRPr="00AB58AC">
              <w:rPr>
                <w:sz w:val="28"/>
                <w:szCs w:val="28"/>
              </w:rPr>
              <w:t>23</w:t>
            </w:r>
            <w:r w:rsidRPr="00AB58AC">
              <w:rPr>
                <w:sz w:val="28"/>
                <w:szCs w:val="28"/>
              </w:rPr>
              <w:t>.</w:t>
            </w:r>
            <w:r w:rsidR="00AB58AC" w:rsidRPr="00AB58AC">
              <w:rPr>
                <w:sz w:val="28"/>
                <w:szCs w:val="28"/>
              </w:rPr>
              <w:t>12</w:t>
            </w:r>
            <w:r w:rsidRPr="00AB58AC">
              <w:rPr>
                <w:sz w:val="28"/>
                <w:szCs w:val="28"/>
              </w:rPr>
              <w:t xml:space="preserve">.2014 № </w:t>
            </w:r>
            <w:r w:rsidR="00AB58AC" w:rsidRPr="00AB58AC">
              <w:rPr>
                <w:sz w:val="28"/>
                <w:szCs w:val="28"/>
              </w:rPr>
              <w:t>682</w:t>
            </w:r>
            <w:r w:rsidRPr="00AB58AC">
              <w:rPr>
                <w:sz w:val="28"/>
                <w:szCs w:val="28"/>
              </w:rPr>
              <w:t>-</w:t>
            </w:r>
            <w:r w:rsidR="00AB58AC">
              <w:rPr>
                <w:sz w:val="28"/>
                <w:szCs w:val="28"/>
              </w:rPr>
              <w:t>п</w:t>
            </w:r>
          </w:p>
          <w:p w:rsidR="00AB58AC" w:rsidRDefault="0042689B" w:rsidP="00AB58AC">
            <w:pPr>
              <w:rPr>
                <w:sz w:val="28"/>
                <w:szCs w:val="28"/>
              </w:rPr>
            </w:pPr>
            <w:r w:rsidRPr="00AB58AC">
              <w:rPr>
                <w:sz w:val="28"/>
                <w:szCs w:val="28"/>
              </w:rPr>
              <w:t xml:space="preserve">Приложение № 4 </w:t>
            </w:r>
          </w:p>
          <w:p w:rsidR="0042689B" w:rsidRPr="00AB58AC" w:rsidRDefault="0042689B" w:rsidP="00AB58AC">
            <w:pPr>
              <w:rPr>
                <w:sz w:val="28"/>
                <w:szCs w:val="28"/>
              </w:rPr>
            </w:pPr>
            <w:r w:rsidRPr="00AB58AC">
              <w:rPr>
                <w:sz w:val="28"/>
                <w:szCs w:val="28"/>
              </w:rPr>
              <w:t>муниципальной программы Идринского района «Создание условий для развития физической культуры и  спорта»  на 2015 - 2017 годы</w:t>
            </w:r>
          </w:p>
        </w:tc>
      </w:tr>
      <w:tr w:rsidR="0042689B" w:rsidRPr="00F6605F" w:rsidTr="00916B0F">
        <w:trPr>
          <w:trHeight w:val="83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rPr>
                <w:sz w:val="28"/>
                <w:szCs w:val="28"/>
              </w:rPr>
            </w:pPr>
            <w:r w:rsidRPr="00AB58AC">
              <w:rPr>
                <w:sz w:val="28"/>
                <w:szCs w:val="28"/>
              </w:rPr>
              <w:t> </w:t>
            </w:r>
          </w:p>
        </w:tc>
        <w:tc>
          <w:tcPr>
            <w:tcW w:w="154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689B" w:rsidRPr="00AB58AC" w:rsidRDefault="0042689B" w:rsidP="00AB58AC">
            <w:pPr>
              <w:jc w:val="center"/>
              <w:rPr>
                <w:sz w:val="28"/>
                <w:szCs w:val="28"/>
              </w:rPr>
            </w:pPr>
            <w:r w:rsidRPr="00AB58AC">
              <w:rPr>
                <w:b/>
                <w:bCs/>
                <w:sz w:val="28"/>
                <w:szCs w:val="28"/>
              </w:rPr>
              <w:t>Информация о распределении планируемых расходов по отдельным мероприятиям  программы, подпрограммам муниципальной  программы  «Создание условий для развития физической культуры и спорта"  на 2015−2017 годы» за счет средств районного бюджета</w:t>
            </w:r>
            <w:r w:rsidRPr="00AB58AC">
              <w:rPr>
                <w:sz w:val="28"/>
                <w:szCs w:val="28"/>
              </w:rPr>
              <w:t> </w:t>
            </w:r>
          </w:p>
        </w:tc>
      </w:tr>
      <w:tr w:rsidR="0042689B" w:rsidRPr="00F6605F" w:rsidTr="00AB58AC">
        <w:trPr>
          <w:trHeight w:val="57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89B" w:rsidRPr="00F6605F" w:rsidRDefault="0042689B" w:rsidP="00951805">
            <w:pPr>
              <w:jc w:val="center"/>
            </w:pPr>
            <w:r w:rsidRPr="00F6605F">
              <w:t> 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 xml:space="preserve">Статус (муниципальная программа, подпрограмма, в том числе ведомственная целевая программа) 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 xml:space="preserve">Наименование муниципальной программы, подпрограммы, в том числе ведомственной целевой программы </w:t>
            </w:r>
          </w:p>
        </w:tc>
        <w:tc>
          <w:tcPr>
            <w:tcW w:w="1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89B" w:rsidRPr="00AB58AC" w:rsidRDefault="0042689B" w:rsidP="00AB58AC">
            <w:pPr>
              <w:ind w:left="-56" w:right="-34" w:hanging="56"/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39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Расходы, (тыс. руб.)</w:t>
            </w:r>
          </w:p>
        </w:tc>
      </w:tr>
      <w:tr w:rsidR="0042689B" w:rsidRPr="00F6605F" w:rsidTr="00AB58AC">
        <w:trPr>
          <w:trHeight w:val="32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F6605F" w:rsidRDefault="0042689B" w:rsidP="00951805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ГРБС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proofErr w:type="spellStart"/>
            <w:r w:rsidRPr="00AB58AC">
              <w:rPr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6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ЦСР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ВР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2014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2015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2016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Итого за период</w:t>
            </w:r>
          </w:p>
        </w:tc>
      </w:tr>
      <w:tr w:rsidR="0042689B" w:rsidRPr="00F6605F" w:rsidTr="00AB58AC">
        <w:trPr>
          <w:trHeight w:val="136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F6605F" w:rsidRDefault="0042689B" w:rsidP="00951805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</w:tr>
      <w:tr w:rsidR="0042689B" w:rsidRPr="00F6605F" w:rsidTr="00AB58AC">
        <w:trPr>
          <w:trHeight w:val="14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F6605F" w:rsidRDefault="0042689B" w:rsidP="00951805">
            <w:pPr>
              <w:rPr>
                <w:b/>
                <w:bCs/>
              </w:rPr>
            </w:pPr>
            <w:r w:rsidRPr="00F6605F">
              <w:rPr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89B" w:rsidRPr="00AB58AC" w:rsidRDefault="0042689B" w:rsidP="00951805">
            <w:pPr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89B" w:rsidRPr="00AB58AC" w:rsidRDefault="0042689B" w:rsidP="00951805">
            <w:pPr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«Создание условий для развития физической культуры и  спорта»  на 2015−2017 годы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89B" w:rsidRPr="00AB58AC" w:rsidRDefault="0042689B" w:rsidP="00951805">
            <w:pPr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863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11 02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8180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304,049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304,049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304,049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912,147</w:t>
            </w:r>
          </w:p>
        </w:tc>
      </w:tr>
      <w:tr w:rsidR="0042689B" w:rsidRPr="00F6605F" w:rsidTr="00AB58AC">
        <w:trPr>
          <w:trHeight w:val="5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F6605F" w:rsidRDefault="0042689B" w:rsidP="00951805">
            <w:pPr>
              <w:rPr>
                <w:b/>
                <w:bCs/>
              </w:rPr>
            </w:pPr>
            <w:r w:rsidRPr="00F6605F">
              <w:rPr>
                <w:b/>
                <w:bCs/>
              </w:rPr>
              <w:t> 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Подпрограмма1</w:t>
            </w:r>
          </w:p>
        </w:tc>
        <w:tc>
          <w:tcPr>
            <w:tcW w:w="2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«Развитие физической культуры и  спорта"  на 2015−2017 годы</w:t>
            </w:r>
          </w:p>
        </w:tc>
        <w:tc>
          <w:tcPr>
            <w:tcW w:w="17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863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11 02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8180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122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right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6,600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right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6,600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right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6,600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19,800</w:t>
            </w:r>
          </w:p>
        </w:tc>
      </w:tr>
      <w:tr w:rsidR="0042689B" w:rsidRPr="00F6605F" w:rsidTr="00AB58AC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F6605F" w:rsidRDefault="0042689B" w:rsidP="00951805">
            <w:pPr>
              <w:rPr>
                <w:b/>
                <w:bCs/>
              </w:rPr>
            </w:pPr>
            <w:r w:rsidRPr="00F6605F">
              <w:rPr>
                <w:b/>
                <w:bCs/>
              </w:rPr>
              <w:t> 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2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863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11 02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8180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123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right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15,900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right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15,900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right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15,900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47,700</w:t>
            </w:r>
          </w:p>
        </w:tc>
      </w:tr>
      <w:tr w:rsidR="0042689B" w:rsidRPr="00F6605F" w:rsidTr="00AB58AC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F6605F" w:rsidRDefault="0042689B" w:rsidP="00951805">
            <w:r w:rsidRPr="00F6605F">
              <w:t> 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2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863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11 02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8180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244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2689B" w:rsidRPr="00AB58AC" w:rsidRDefault="0042689B" w:rsidP="00951805">
            <w:pPr>
              <w:jc w:val="right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281,549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2689B" w:rsidRPr="00AB58AC" w:rsidRDefault="0042689B" w:rsidP="00951805">
            <w:pPr>
              <w:jc w:val="right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281,549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2689B" w:rsidRPr="00AB58AC" w:rsidRDefault="0042689B" w:rsidP="00951805">
            <w:pPr>
              <w:jc w:val="right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281,549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844,647</w:t>
            </w:r>
          </w:p>
        </w:tc>
      </w:tr>
      <w:tr w:rsidR="0042689B" w:rsidRPr="00F6605F" w:rsidTr="00AB58AC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F6605F" w:rsidRDefault="0042689B" w:rsidP="00951805">
            <w:r w:rsidRPr="00F6605F">
              <w:t> 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2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УОАР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862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11 02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8180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244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2689B" w:rsidRPr="00AB58AC" w:rsidRDefault="0042689B" w:rsidP="00951805">
            <w:pPr>
              <w:jc w:val="right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116,520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2689B" w:rsidRPr="00AB58AC" w:rsidRDefault="0042689B" w:rsidP="00951805">
            <w:pPr>
              <w:jc w:val="right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116,520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2689B" w:rsidRPr="00AB58AC" w:rsidRDefault="0042689B" w:rsidP="00951805">
            <w:pPr>
              <w:jc w:val="right"/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116,520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349,560</w:t>
            </w:r>
          </w:p>
        </w:tc>
      </w:tr>
      <w:tr w:rsidR="0042689B" w:rsidRPr="00F6605F" w:rsidTr="00AB58AC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F6605F" w:rsidRDefault="0042689B" w:rsidP="00951805">
            <w:pPr>
              <w:rPr>
                <w:b/>
                <w:bCs/>
              </w:rPr>
            </w:pPr>
            <w:r w:rsidRPr="00F6605F">
              <w:rPr>
                <w:b/>
                <w:bCs/>
              </w:rPr>
              <w:t> 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2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89B" w:rsidRPr="00AB58AC" w:rsidRDefault="0042689B" w:rsidP="00951805">
            <w:pPr>
              <w:rPr>
                <w:sz w:val="24"/>
                <w:szCs w:val="24"/>
              </w:rPr>
            </w:pPr>
            <w:r w:rsidRPr="00AB58AC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420,569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420,569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420,569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689B" w:rsidRPr="00AB58AC" w:rsidRDefault="0042689B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AB58AC">
              <w:rPr>
                <w:b/>
                <w:bCs/>
                <w:sz w:val="24"/>
                <w:szCs w:val="24"/>
              </w:rPr>
              <w:t>1 261,707</w:t>
            </w:r>
          </w:p>
        </w:tc>
      </w:tr>
    </w:tbl>
    <w:p w:rsidR="0042689B" w:rsidRDefault="0042689B" w:rsidP="00916B0F"/>
    <w:tbl>
      <w:tblPr>
        <w:tblW w:w="16020" w:type="dxa"/>
        <w:tblInd w:w="-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40"/>
        <w:gridCol w:w="1980"/>
        <w:gridCol w:w="3304"/>
        <w:gridCol w:w="580"/>
        <w:gridCol w:w="624"/>
        <w:gridCol w:w="624"/>
        <w:gridCol w:w="466"/>
        <w:gridCol w:w="158"/>
        <w:gridCol w:w="693"/>
        <w:gridCol w:w="104"/>
        <w:gridCol w:w="463"/>
        <w:gridCol w:w="219"/>
        <w:gridCol w:w="773"/>
        <w:gridCol w:w="254"/>
        <w:gridCol w:w="738"/>
        <w:gridCol w:w="993"/>
        <w:gridCol w:w="1275"/>
        <w:gridCol w:w="2232"/>
      </w:tblGrid>
      <w:tr w:rsidR="0042689B" w:rsidRPr="00116ACD" w:rsidTr="00916B0F">
        <w:trPr>
          <w:trHeight w:val="824"/>
        </w:trPr>
        <w:tc>
          <w:tcPr>
            <w:tcW w:w="540" w:type="dxa"/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80" w:type="dxa"/>
          </w:tcPr>
          <w:p w:rsidR="0042689B" w:rsidRPr="00116ACD" w:rsidRDefault="0042689B" w:rsidP="00916B0F">
            <w:pPr>
              <w:autoSpaceDE w:val="0"/>
              <w:autoSpaceDN w:val="0"/>
              <w:adjustRightInd w:val="0"/>
              <w:ind w:left="150" w:hanging="150"/>
              <w:jc w:val="right"/>
              <w:rPr>
                <w:color w:val="000000"/>
              </w:rPr>
            </w:pPr>
          </w:p>
        </w:tc>
        <w:tc>
          <w:tcPr>
            <w:tcW w:w="3304" w:type="dxa"/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80" w:type="dxa"/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24" w:type="dxa"/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24" w:type="dxa"/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24" w:type="dxa"/>
            <w:gridSpan w:val="2"/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97" w:type="dxa"/>
            <w:gridSpan w:val="2"/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2" w:type="dxa"/>
            <w:gridSpan w:val="2"/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265" w:type="dxa"/>
            <w:gridSpan w:val="6"/>
          </w:tcPr>
          <w:p w:rsidR="00AB58AC" w:rsidRPr="00E26A16" w:rsidRDefault="0042689B" w:rsidP="00AB58A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 xml:space="preserve">Приложение № 2 </w:t>
            </w:r>
          </w:p>
          <w:p w:rsidR="00E26A16" w:rsidRDefault="0042689B" w:rsidP="00E26A1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 xml:space="preserve">к  постановлению администрации района от </w:t>
            </w:r>
            <w:r w:rsidR="00AB58AC" w:rsidRPr="00E26A16">
              <w:rPr>
                <w:color w:val="000000"/>
                <w:sz w:val="28"/>
                <w:szCs w:val="28"/>
              </w:rPr>
              <w:t>23</w:t>
            </w:r>
            <w:r w:rsidRPr="00E26A16">
              <w:rPr>
                <w:color w:val="000000"/>
                <w:sz w:val="28"/>
                <w:szCs w:val="28"/>
              </w:rPr>
              <w:t>.</w:t>
            </w:r>
            <w:r w:rsidR="00AB58AC" w:rsidRPr="00E26A16">
              <w:rPr>
                <w:color w:val="000000"/>
                <w:sz w:val="28"/>
                <w:szCs w:val="28"/>
              </w:rPr>
              <w:t>12</w:t>
            </w:r>
            <w:r w:rsidRPr="00E26A16">
              <w:rPr>
                <w:color w:val="000000"/>
                <w:sz w:val="28"/>
                <w:szCs w:val="28"/>
              </w:rPr>
              <w:t xml:space="preserve">.2014 № </w:t>
            </w:r>
            <w:r w:rsidR="00E26A16" w:rsidRPr="00E26A16">
              <w:rPr>
                <w:color w:val="000000"/>
                <w:sz w:val="28"/>
                <w:szCs w:val="28"/>
              </w:rPr>
              <w:t>682</w:t>
            </w:r>
            <w:r w:rsidRPr="00E26A16">
              <w:rPr>
                <w:color w:val="000000"/>
                <w:sz w:val="28"/>
                <w:szCs w:val="28"/>
              </w:rPr>
              <w:t xml:space="preserve">-п </w:t>
            </w:r>
          </w:p>
          <w:p w:rsidR="00E26A16" w:rsidRPr="00E26A16" w:rsidRDefault="0042689B" w:rsidP="00E26A1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 xml:space="preserve">Приложение №2 </w:t>
            </w:r>
          </w:p>
          <w:p w:rsidR="0042689B" w:rsidRDefault="0042689B" w:rsidP="00E26A1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к подпрограмме 1 "Развитие массовой физической культуры"</w:t>
            </w:r>
          </w:p>
          <w:p w:rsidR="00E26A16" w:rsidRPr="00E26A16" w:rsidRDefault="00E26A16" w:rsidP="00E26A1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42689B" w:rsidRPr="00116ACD" w:rsidTr="00916B0F">
        <w:trPr>
          <w:trHeight w:val="389"/>
        </w:trPr>
        <w:tc>
          <w:tcPr>
            <w:tcW w:w="16020" w:type="dxa"/>
            <w:gridSpan w:val="1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 xml:space="preserve">Перечень мероприятий подпрограммы  «Развитие массовой физической культуры и спорта» </w:t>
            </w:r>
          </w:p>
        </w:tc>
      </w:tr>
      <w:tr w:rsidR="0042689B" w:rsidRPr="00116ACD" w:rsidTr="00E26A16">
        <w:trPr>
          <w:trHeight w:val="288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3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4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42689B" w:rsidRPr="00116ACD" w:rsidTr="00E26A16">
        <w:trPr>
          <w:trHeight w:val="27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Наименование  подпрограммы, задачи, мероприятия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2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Расходы, (тыс. руб.),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2689B" w:rsidRPr="00116ACD" w:rsidTr="00E26A16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26A16">
              <w:rPr>
                <w:color w:val="000000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Итого на 2015-2017 годы</w:t>
            </w:r>
          </w:p>
        </w:tc>
      </w:tr>
      <w:tr w:rsidR="0042689B" w:rsidRPr="00116ACD" w:rsidTr="00E26A16">
        <w:trPr>
          <w:trHeight w:val="73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«Развитие массовой физической культуры и спорта»</w:t>
            </w:r>
          </w:p>
        </w:tc>
        <w:tc>
          <w:tcPr>
            <w:tcW w:w="3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«Развитие массовой физической культуры и  спорта»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863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8180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26A16">
              <w:rPr>
                <w:b/>
                <w:bCs/>
                <w:color w:val="000000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420,569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420,569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420,569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1261,707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26A16">
              <w:rPr>
                <w:b/>
                <w:bCs/>
                <w:color w:val="000000"/>
                <w:sz w:val="28"/>
                <w:szCs w:val="28"/>
              </w:rPr>
              <w:t>х</w:t>
            </w:r>
            <w:proofErr w:type="spellEnd"/>
          </w:p>
        </w:tc>
      </w:tr>
      <w:tr w:rsidR="0042689B" w:rsidRPr="00116ACD" w:rsidTr="00E26A16">
        <w:trPr>
          <w:trHeight w:val="19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2689B" w:rsidRPr="00116ACD" w:rsidTr="00E26A16">
        <w:trPr>
          <w:trHeight w:val="103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 xml:space="preserve">Обеспечение деятельности (оказание услуг) подведомственных учреждений, </w:t>
            </w:r>
          </w:p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863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8180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26A16">
              <w:rPr>
                <w:b/>
                <w:bCs/>
                <w:color w:val="000000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304,049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304,049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304,049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912,147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2689B" w:rsidRPr="00116ACD" w:rsidTr="00E26A16">
        <w:trPr>
          <w:trHeight w:val="103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управление образования администрации Идринского района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862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8180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116,52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116,52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116,52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6A16">
              <w:rPr>
                <w:b/>
                <w:bCs/>
                <w:color w:val="000000"/>
                <w:sz w:val="28"/>
                <w:szCs w:val="28"/>
              </w:rPr>
              <w:t>349,56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2689B" w:rsidRPr="00116ACD" w:rsidTr="00E26A16">
        <w:trPr>
          <w:trHeight w:val="32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3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2689B" w:rsidRPr="00116ACD" w:rsidTr="00E26A16">
        <w:trPr>
          <w:trHeight w:val="13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Обеспечение деятельности (оказание услуг) подведомственных учреждений, в т.ч:</w:t>
            </w:r>
          </w:p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 xml:space="preserve">- проведение краевых спортивно-массовых мероприятий, финансовое обеспечение участия спортсменов - членов сборных команд края по видам спорта на учебно-тренировочных сборах, российских и международных соревнованиях 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863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1102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8180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6,6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6,6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 xml:space="preserve">Ежегодное проведение не менее 500 официальных физкультурных, спортивных мероприятий с общим количеством участников не менее 120 тыс. чел. </w:t>
            </w:r>
          </w:p>
        </w:tc>
      </w:tr>
      <w:tr w:rsidR="0042689B" w:rsidRPr="00116ACD" w:rsidTr="00E26A16">
        <w:trPr>
          <w:trHeight w:val="107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Обеспечение деятельности (оказание услуг) подведомственных учреждений, в т.ч:</w:t>
            </w:r>
          </w:p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 xml:space="preserve">- информационно-пропагандистский проект "Массовый спорт в Красноярском крае" 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863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1102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8180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123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47,7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 xml:space="preserve">Количество жителей Красноярского края, проинформированных о мероприятиях в области физической культуры и спорта к 2016 году достигнет 145,0 </w:t>
            </w:r>
            <w:proofErr w:type="spellStart"/>
            <w:r w:rsidRPr="00E26A16">
              <w:rPr>
                <w:color w:val="000000"/>
                <w:sz w:val="28"/>
                <w:szCs w:val="28"/>
              </w:rPr>
              <w:t>тыс</w:t>
            </w:r>
            <w:proofErr w:type="spellEnd"/>
            <w:r w:rsidRPr="00E26A16">
              <w:rPr>
                <w:color w:val="000000"/>
                <w:sz w:val="28"/>
                <w:szCs w:val="28"/>
              </w:rPr>
              <w:t xml:space="preserve"> человек.                                                                               </w:t>
            </w:r>
          </w:p>
        </w:tc>
      </w:tr>
      <w:tr w:rsidR="0042689B" w:rsidRPr="00116ACD" w:rsidTr="00E26A16">
        <w:trPr>
          <w:trHeight w:val="22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28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Обеспечение деятельности (оказание услуг), в т.ч:</w:t>
            </w:r>
          </w:p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 xml:space="preserve">- проведение физкультурно-спортивных </w:t>
            </w:r>
            <w:r w:rsidRPr="00E26A16">
              <w:rPr>
                <w:color w:val="000000"/>
                <w:sz w:val="28"/>
                <w:szCs w:val="28"/>
              </w:rPr>
              <w:lastRenderedPageBreak/>
              <w:t>мероприятий, оплата услуг судейских бригад, оплата затрат сборных команд района на зональных и краевых физкультурно-спортивных мероприятиях, приобретение спортивного инвентаря, оборудования для ФСК по месту жительства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lastRenderedPageBreak/>
              <w:t>863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1102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8180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281,549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281,549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281,549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844,647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 xml:space="preserve">Количество человек, посетивших </w:t>
            </w:r>
            <w:r w:rsidRPr="00E26A16">
              <w:rPr>
                <w:color w:val="000000"/>
                <w:sz w:val="28"/>
                <w:szCs w:val="28"/>
              </w:rPr>
              <w:lastRenderedPageBreak/>
              <w:t>объекты спорта для проведения физкультурных мероприятий, спортивных соревнований и тренировочных мероприятий.                                                                                      Количество мероприятий по информационному обеспечению и пропаганде физической культуры, спорта и здорового образа жизни.</w:t>
            </w:r>
          </w:p>
        </w:tc>
      </w:tr>
      <w:tr w:rsidR="0042689B" w:rsidRPr="00116ACD" w:rsidTr="00E26A16">
        <w:trPr>
          <w:trHeight w:val="159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862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1102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8180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116,52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116,52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116,52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E26A16">
              <w:rPr>
                <w:color w:val="000000"/>
                <w:sz w:val="28"/>
                <w:szCs w:val="28"/>
              </w:rPr>
              <w:t>349,56</w:t>
            </w:r>
          </w:p>
        </w:tc>
        <w:tc>
          <w:tcPr>
            <w:tcW w:w="2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E26A16" w:rsidRDefault="0042689B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2689B" w:rsidRPr="00116ACD" w:rsidTr="00E26A16">
        <w:trPr>
          <w:trHeight w:val="2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30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23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42689B" w:rsidRPr="00116ACD" w:rsidTr="00E26A16">
        <w:trPr>
          <w:trHeight w:val="19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89B" w:rsidRPr="00116ACD" w:rsidRDefault="0042689B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42689B" w:rsidRPr="00116ACD" w:rsidRDefault="0042689B" w:rsidP="00916B0F"/>
    <w:p w:rsidR="0042689B" w:rsidRDefault="0042689B" w:rsidP="00B6739B">
      <w:pPr>
        <w:jc w:val="both"/>
        <w:rPr>
          <w:sz w:val="28"/>
          <w:szCs w:val="28"/>
        </w:rPr>
        <w:sectPr w:rsidR="0042689B" w:rsidSect="00916B0F">
          <w:pgSz w:w="16838" w:h="11906" w:orient="landscape"/>
          <w:pgMar w:top="540" w:right="1134" w:bottom="360" w:left="539" w:header="709" w:footer="709" w:gutter="0"/>
          <w:cols w:space="708"/>
          <w:docGrid w:linePitch="360"/>
        </w:sect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Default="0042689B" w:rsidP="00B6739B">
      <w:pPr>
        <w:jc w:val="both"/>
        <w:rPr>
          <w:sz w:val="28"/>
          <w:szCs w:val="28"/>
        </w:rPr>
      </w:pPr>
    </w:p>
    <w:p w:rsidR="0042689B" w:rsidRPr="00516584" w:rsidRDefault="0042689B" w:rsidP="00B6739B">
      <w:pPr>
        <w:jc w:val="both"/>
        <w:rPr>
          <w:sz w:val="28"/>
          <w:szCs w:val="28"/>
        </w:rPr>
      </w:pPr>
    </w:p>
    <w:sectPr w:rsidR="0042689B" w:rsidRPr="00516584" w:rsidSect="00351F24">
      <w:pgSz w:w="11906" w:h="16838"/>
      <w:pgMar w:top="1134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C50E3B"/>
    <w:rsid w:val="00041695"/>
    <w:rsid w:val="00054CD9"/>
    <w:rsid w:val="000608CC"/>
    <w:rsid w:val="000738D2"/>
    <w:rsid w:val="000835CD"/>
    <w:rsid w:val="00087CDA"/>
    <w:rsid w:val="00091815"/>
    <w:rsid w:val="000B2878"/>
    <w:rsid w:val="000C6BF0"/>
    <w:rsid w:val="000D6627"/>
    <w:rsid w:val="000F16BA"/>
    <w:rsid w:val="000F5C1F"/>
    <w:rsid w:val="00103E95"/>
    <w:rsid w:val="00112C46"/>
    <w:rsid w:val="00116ACD"/>
    <w:rsid w:val="00130F04"/>
    <w:rsid w:val="001412DE"/>
    <w:rsid w:val="00157FD8"/>
    <w:rsid w:val="00160B64"/>
    <w:rsid w:val="001B519A"/>
    <w:rsid w:val="001B628D"/>
    <w:rsid w:val="001F1789"/>
    <w:rsid w:val="001F2059"/>
    <w:rsid w:val="001F5D68"/>
    <w:rsid w:val="0020259D"/>
    <w:rsid w:val="00222E4C"/>
    <w:rsid w:val="00223041"/>
    <w:rsid w:val="002237CB"/>
    <w:rsid w:val="002270F3"/>
    <w:rsid w:val="00242277"/>
    <w:rsid w:val="002604A1"/>
    <w:rsid w:val="00265C31"/>
    <w:rsid w:val="00276092"/>
    <w:rsid w:val="00295190"/>
    <w:rsid w:val="00297496"/>
    <w:rsid w:val="002A4711"/>
    <w:rsid w:val="002A6420"/>
    <w:rsid w:val="002B5716"/>
    <w:rsid w:val="002B69B4"/>
    <w:rsid w:val="002D7906"/>
    <w:rsid w:val="002F2F75"/>
    <w:rsid w:val="00302F49"/>
    <w:rsid w:val="00303F78"/>
    <w:rsid w:val="00320B21"/>
    <w:rsid w:val="00330D40"/>
    <w:rsid w:val="00347498"/>
    <w:rsid w:val="00347924"/>
    <w:rsid w:val="00351F24"/>
    <w:rsid w:val="00352313"/>
    <w:rsid w:val="00363880"/>
    <w:rsid w:val="0037332B"/>
    <w:rsid w:val="00375100"/>
    <w:rsid w:val="0038716F"/>
    <w:rsid w:val="003B3DEE"/>
    <w:rsid w:val="003C4C21"/>
    <w:rsid w:val="003C4C97"/>
    <w:rsid w:val="003D1466"/>
    <w:rsid w:val="003D5CA3"/>
    <w:rsid w:val="003E6771"/>
    <w:rsid w:val="003F71DD"/>
    <w:rsid w:val="003F7584"/>
    <w:rsid w:val="0042689B"/>
    <w:rsid w:val="0044262A"/>
    <w:rsid w:val="004443E1"/>
    <w:rsid w:val="00460D26"/>
    <w:rsid w:val="00462EDE"/>
    <w:rsid w:val="00463DC3"/>
    <w:rsid w:val="00465368"/>
    <w:rsid w:val="004840C0"/>
    <w:rsid w:val="004965A0"/>
    <w:rsid w:val="004A0E8C"/>
    <w:rsid w:val="004E6491"/>
    <w:rsid w:val="00516584"/>
    <w:rsid w:val="005411A5"/>
    <w:rsid w:val="00546A84"/>
    <w:rsid w:val="00562A6E"/>
    <w:rsid w:val="00574CC5"/>
    <w:rsid w:val="0057783F"/>
    <w:rsid w:val="00591D29"/>
    <w:rsid w:val="005A10E2"/>
    <w:rsid w:val="005B6F73"/>
    <w:rsid w:val="005F0734"/>
    <w:rsid w:val="005F5681"/>
    <w:rsid w:val="005F5F04"/>
    <w:rsid w:val="00627A6A"/>
    <w:rsid w:val="00633AFA"/>
    <w:rsid w:val="0063434B"/>
    <w:rsid w:val="0064037E"/>
    <w:rsid w:val="00642D59"/>
    <w:rsid w:val="0066727D"/>
    <w:rsid w:val="00675053"/>
    <w:rsid w:val="00691D16"/>
    <w:rsid w:val="006A08C3"/>
    <w:rsid w:val="006A21D5"/>
    <w:rsid w:val="006D6003"/>
    <w:rsid w:val="006F0508"/>
    <w:rsid w:val="006F3CC4"/>
    <w:rsid w:val="00706EA3"/>
    <w:rsid w:val="007504D4"/>
    <w:rsid w:val="00761AA9"/>
    <w:rsid w:val="00763815"/>
    <w:rsid w:val="00764C07"/>
    <w:rsid w:val="007672BA"/>
    <w:rsid w:val="00771B42"/>
    <w:rsid w:val="007D08F4"/>
    <w:rsid w:val="007E131A"/>
    <w:rsid w:val="007F02C4"/>
    <w:rsid w:val="007F3668"/>
    <w:rsid w:val="0084065E"/>
    <w:rsid w:val="0085609C"/>
    <w:rsid w:val="00862E49"/>
    <w:rsid w:val="00896DC7"/>
    <w:rsid w:val="008B101A"/>
    <w:rsid w:val="008D7085"/>
    <w:rsid w:val="0091159F"/>
    <w:rsid w:val="00916B0F"/>
    <w:rsid w:val="009179CA"/>
    <w:rsid w:val="009257F8"/>
    <w:rsid w:val="00931785"/>
    <w:rsid w:val="00951805"/>
    <w:rsid w:val="00952FA2"/>
    <w:rsid w:val="009553EB"/>
    <w:rsid w:val="00984E29"/>
    <w:rsid w:val="0099754C"/>
    <w:rsid w:val="009D00C4"/>
    <w:rsid w:val="009D78F5"/>
    <w:rsid w:val="009D7E17"/>
    <w:rsid w:val="009E03B7"/>
    <w:rsid w:val="009E2AA3"/>
    <w:rsid w:val="009E30F1"/>
    <w:rsid w:val="00A507EE"/>
    <w:rsid w:val="00A677F4"/>
    <w:rsid w:val="00A72F66"/>
    <w:rsid w:val="00A9510D"/>
    <w:rsid w:val="00A9620F"/>
    <w:rsid w:val="00AA61C7"/>
    <w:rsid w:val="00AB58AC"/>
    <w:rsid w:val="00AC52AE"/>
    <w:rsid w:val="00AD6291"/>
    <w:rsid w:val="00AE179D"/>
    <w:rsid w:val="00AE42F1"/>
    <w:rsid w:val="00B12D22"/>
    <w:rsid w:val="00B2287B"/>
    <w:rsid w:val="00B40482"/>
    <w:rsid w:val="00B568F4"/>
    <w:rsid w:val="00B661D9"/>
    <w:rsid w:val="00B6631A"/>
    <w:rsid w:val="00B6739B"/>
    <w:rsid w:val="00B80A77"/>
    <w:rsid w:val="00B81E84"/>
    <w:rsid w:val="00BB5C9B"/>
    <w:rsid w:val="00BC3C16"/>
    <w:rsid w:val="00BE399E"/>
    <w:rsid w:val="00BF77BB"/>
    <w:rsid w:val="00C16610"/>
    <w:rsid w:val="00C2549C"/>
    <w:rsid w:val="00C2796B"/>
    <w:rsid w:val="00C50E3B"/>
    <w:rsid w:val="00C62483"/>
    <w:rsid w:val="00C83DBA"/>
    <w:rsid w:val="00C83EB6"/>
    <w:rsid w:val="00C93296"/>
    <w:rsid w:val="00C9510A"/>
    <w:rsid w:val="00CB184C"/>
    <w:rsid w:val="00CB21D1"/>
    <w:rsid w:val="00CC6BF7"/>
    <w:rsid w:val="00D069BE"/>
    <w:rsid w:val="00D363E0"/>
    <w:rsid w:val="00D47707"/>
    <w:rsid w:val="00D8111D"/>
    <w:rsid w:val="00D852FA"/>
    <w:rsid w:val="00D95C2C"/>
    <w:rsid w:val="00D96213"/>
    <w:rsid w:val="00DA2D56"/>
    <w:rsid w:val="00DA6D4C"/>
    <w:rsid w:val="00DB3928"/>
    <w:rsid w:val="00DB5BF3"/>
    <w:rsid w:val="00DC7AFC"/>
    <w:rsid w:val="00DF21AE"/>
    <w:rsid w:val="00DF5B28"/>
    <w:rsid w:val="00DF789B"/>
    <w:rsid w:val="00E21E25"/>
    <w:rsid w:val="00E26A16"/>
    <w:rsid w:val="00E5462F"/>
    <w:rsid w:val="00E636D5"/>
    <w:rsid w:val="00E93B3A"/>
    <w:rsid w:val="00EB6BF1"/>
    <w:rsid w:val="00EB78CA"/>
    <w:rsid w:val="00EE081C"/>
    <w:rsid w:val="00EE4C27"/>
    <w:rsid w:val="00EF2B61"/>
    <w:rsid w:val="00EF7BD4"/>
    <w:rsid w:val="00F00BF1"/>
    <w:rsid w:val="00F51B82"/>
    <w:rsid w:val="00F60330"/>
    <w:rsid w:val="00F6605F"/>
    <w:rsid w:val="00F70088"/>
    <w:rsid w:val="00F7630F"/>
    <w:rsid w:val="00FB61C6"/>
    <w:rsid w:val="00FC559F"/>
    <w:rsid w:val="00FC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3B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50E3B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50E3B"/>
    <w:rPr>
      <w:rFonts w:cs="Times New Roman"/>
      <w:kern w:val="16"/>
      <w:sz w:val="28"/>
    </w:rPr>
  </w:style>
  <w:style w:type="paragraph" w:styleId="a3">
    <w:name w:val="Body Text"/>
    <w:basedOn w:val="a"/>
    <w:link w:val="a4"/>
    <w:uiPriority w:val="99"/>
    <w:rsid w:val="00C50E3B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C50E3B"/>
    <w:rPr>
      <w:rFonts w:cs="Times New Roman"/>
      <w:sz w:val="28"/>
    </w:rPr>
  </w:style>
  <w:style w:type="paragraph" w:styleId="a5">
    <w:name w:val="Balloon Text"/>
    <w:basedOn w:val="a"/>
    <w:link w:val="a6"/>
    <w:uiPriority w:val="99"/>
    <w:semiHidden/>
    <w:rsid w:val="007504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D1466"/>
    <w:rPr>
      <w:rFonts w:cs="Times New Roman"/>
      <w:sz w:val="2"/>
    </w:rPr>
  </w:style>
  <w:style w:type="paragraph" w:customStyle="1" w:styleId="ConsPlusCell">
    <w:name w:val="ConsPlusCell"/>
    <w:uiPriority w:val="99"/>
    <w:rsid w:val="00DB39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">
    <w:name w:val="Абзац списка1"/>
    <w:basedOn w:val="a"/>
    <w:uiPriority w:val="99"/>
    <w:rsid w:val="00DB3928"/>
    <w:pPr>
      <w:ind w:left="720"/>
    </w:pPr>
    <w:rPr>
      <w:rFonts w:ascii="Calibri" w:hAnsi="Calibri"/>
      <w:sz w:val="22"/>
      <w:szCs w:val="22"/>
    </w:rPr>
  </w:style>
  <w:style w:type="character" w:styleId="a7">
    <w:name w:val="Hyperlink"/>
    <w:basedOn w:val="a0"/>
    <w:uiPriority w:val="99"/>
    <w:rsid w:val="00931785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04169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94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.org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2014-12-23T02:38:00Z</cp:lastPrinted>
  <dcterms:created xsi:type="dcterms:W3CDTF">2014-12-30T01:10:00Z</dcterms:created>
  <dcterms:modified xsi:type="dcterms:W3CDTF">2014-12-30T01:10:00Z</dcterms:modified>
</cp:coreProperties>
</file>