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E17EFB" w:rsidP="00E17EFB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246C20" w:rsidRPr="00246C20">
              <w:rPr>
                <w:rFonts w:eastAsiaTheme="minorEastAsia"/>
              </w:rPr>
              <w:t>.1</w:t>
            </w:r>
            <w:r w:rsidR="00770F06">
              <w:rPr>
                <w:rFonts w:eastAsiaTheme="minorEastAsia"/>
              </w:rPr>
              <w:t>2</w:t>
            </w:r>
            <w:r w:rsidR="00246C20" w:rsidRPr="00246C20">
              <w:rPr>
                <w:rFonts w:eastAsiaTheme="minorEastAsia"/>
              </w:rPr>
              <w:t>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E17EFB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E17EFB">
              <w:rPr>
                <w:rFonts w:eastAsiaTheme="minorEastAsia"/>
              </w:rPr>
              <w:t>842-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 соответствии с Трудовым кодексом Российской Федерации, Законом Красноярского края от 29.10.2009 № 9- 3864«Осистемах оплаты труда работников краевых государственных учреждений», 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655ED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Идринского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 Красноярского края от 16.06.2011 № 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</w:t>
      </w:r>
      <w:proofErr w:type="gramEnd"/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труда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Pr="0049033B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 xml:space="preserve">07.07.2011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</w:t>
      </w: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 xml:space="preserve">риложение №1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 района </w:t>
      </w:r>
      <w:proofErr w:type="spellStart"/>
      <w:r w:rsidRPr="0049033B">
        <w:rPr>
          <w:rFonts w:ascii="Times New Roman" w:hAnsi="Times New Roman"/>
          <w:sz w:val="28"/>
          <w:szCs w:val="28"/>
        </w:rPr>
        <w:t>Л.В.Евсеенко</w:t>
      </w:r>
      <w:proofErr w:type="spellEnd"/>
      <w:r w:rsidRPr="0049033B">
        <w:rPr>
          <w:rFonts w:ascii="Times New Roman" w:hAnsi="Times New Roman"/>
          <w:sz w:val="28"/>
          <w:szCs w:val="28"/>
        </w:rPr>
        <w:t>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 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Идринский муниципальный район</w:t>
      </w:r>
      <w:r w:rsidR="00073F94" w:rsidRPr="00073F94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  <w:lang w:val="en-US"/>
          </w:rPr>
          <w:t>www</w:t>
        </w:r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  <w:lang w:val="en-US"/>
          </w:rPr>
          <w:t>idra</w:t>
        </w:r>
        <w:proofErr w:type="spellEnd"/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</w:rPr>
          <w:t>.</w:t>
        </w:r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  <w:lang w:val="en-US"/>
          </w:rPr>
          <w:t>org</w:t>
        </w:r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="00073F94" w:rsidRPr="00073F94">
          <w:rPr>
            <w:rFonts w:ascii="Times New Roman" w:hAnsi="Times New Roman"/>
            <w:color w:val="0000FF"/>
            <w:spacing w:val="-2"/>
            <w:sz w:val="28"/>
            <w:szCs w:val="28"/>
            <w:u w:val="single"/>
            <w:lang w:val="en-US"/>
          </w:rPr>
          <w:t>ru</w:t>
        </w:r>
        <w:proofErr w:type="spellEnd"/>
      </w:hyperlink>
      <w:r w:rsidR="00073F94" w:rsidRPr="00073F94">
        <w:rPr>
          <w:rFonts w:ascii="Times New Roman" w:hAnsi="Times New Roman"/>
          <w:spacing w:val="-2"/>
          <w:sz w:val="28"/>
          <w:szCs w:val="28"/>
        </w:rPr>
        <w:t>)</w:t>
      </w:r>
      <w:r w:rsidR="00073F94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49033B" w:rsidRPr="0049033B">
        <w:rPr>
          <w:rFonts w:ascii="Times New Roman" w:hAnsi="Times New Roman"/>
          <w:sz w:val="28"/>
          <w:szCs w:val="28"/>
        </w:rPr>
        <w:t>с 01 января 2018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246C20" w:rsidRPr="00E17EFB" w:rsidRDefault="0049033B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</w:t>
      </w:r>
      <w:r w:rsidR="00073F9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E17EFB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А. В Киреев</w:t>
      </w:r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246C20" w:rsidP="00246C20">
      <w:pPr>
        <w:pStyle w:val="a3"/>
        <w:jc w:val="right"/>
      </w:pPr>
      <w:bookmarkStart w:id="0" w:name="_GoBack"/>
      <w:bookmarkEnd w:id="0"/>
      <w:r>
        <w:lastRenderedPageBreak/>
        <w:t xml:space="preserve">                                                                              </w:t>
      </w:r>
    </w:p>
    <w:p w:rsidR="00246C20" w:rsidRPr="0068515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t xml:space="preserve">  </w:t>
      </w:r>
      <w:r w:rsidRPr="00246C20">
        <w:rPr>
          <w:rFonts w:ascii="Times New Roman" w:hAnsi="Times New Roman"/>
          <w:sz w:val="28"/>
          <w:szCs w:val="28"/>
        </w:rPr>
        <w:t xml:space="preserve">Приложение </w:t>
      </w:r>
    </w:p>
    <w:p w:rsidR="00E17EFB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 xml:space="preserve">                                                    к постановлению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администрации района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17EFB">
        <w:rPr>
          <w:rFonts w:ascii="Times New Roman" w:hAnsi="Times New Roman"/>
          <w:sz w:val="28"/>
          <w:szCs w:val="28"/>
        </w:rPr>
        <w:t>15</w:t>
      </w:r>
      <w:r w:rsidRPr="00246C20">
        <w:rPr>
          <w:rFonts w:ascii="Times New Roman" w:hAnsi="Times New Roman"/>
          <w:sz w:val="28"/>
          <w:szCs w:val="28"/>
        </w:rPr>
        <w:t>.1</w:t>
      </w:r>
      <w:r w:rsidR="00E17EFB">
        <w:rPr>
          <w:rFonts w:ascii="Times New Roman" w:hAnsi="Times New Roman"/>
          <w:sz w:val="28"/>
          <w:szCs w:val="28"/>
        </w:rPr>
        <w:t>2</w:t>
      </w:r>
      <w:r w:rsidRPr="00246C20">
        <w:rPr>
          <w:rFonts w:ascii="Times New Roman" w:hAnsi="Times New Roman"/>
          <w:sz w:val="28"/>
          <w:szCs w:val="28"/>
        </w:rPr>
        <w:t xml:space="preserve">.2017 № </w:t>
      </w:r>
      <w:r w:rsidR="00E17EFB">
        <w:rPr>
          <w:rFonts w:ascii="Times New Roman" w:hAnsi="Times New Roman"/>
          <w:sz w:val="28"/>
          <w:szCs w:val="28"/>
        </w:rPr>
        <w:t>842</w:t>
      </w:r>
      <w:r w:rsidRPr="00246C20">
        <w:rPr>
          <w:rFonts w:ascii="Times New Roman" w:hAnsi="Times New Roman"/>
          <w:sz w:val="28"/>
          <w:szCs w:val="28"/>
        </w:rPr>
        <w:t>-п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Приложение №1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>к Примерному положению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об оплате труда работников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>муниципальных бюджетных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 xml:space="preserve">   и казенных учреждений 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246C20">
        <w:rPr>
          <w:rFonts w:ascii="Times New Roman" w:hAnsi="Times New Roman"/>
          <w:sz w:val="28"/>
          <w:szCs w:val="28"/>
        </w:rPr>
        <w:tab/>
        <w:t>культуры</w:t>
      </w:r>
    </w:p>
    <w:p w:rsidR="00246C20" w:rsidRPr="00246C20" w:rsidRDefault="00246C20" w:rsidP="00246C20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953"/>
        <w:gridCol w:w="2658"/>
      </w:tblGrid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F06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Размер оклада (должностного 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оклада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,с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тавки</w:t>
            </w:r>
            <w:proofErr w:type="spell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заработной платы, устанавливаемые на краевом уровне с учетом индексации на </w:t>
            </w:r>
            <w:r w:rsidR="00770F06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% с 01.0</w:t>
            </w:r>
            <w:r w:rsidR="00770F06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.201</w:t>
            </w:r>
            <w:r w:rsidR="00770F06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8.</w:t>
            </w:r>
          </w:p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246C20" w:rsidRPr="00246C20" w:rsidTr="00E17EFB">
        <w:trPr>
          <w:trHeight w:val="15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технических исполнителей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артистов вспомогательного состава»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4311</w:t>
            </w:r>
          </w:p>
        </w:tc>
      </w:tr>
      <w:tr w:rsidR="00246C20" w:rsidRPr="00246C20" w:rsidTr="00E17EFB">
        <w:trPr>
          <w:trHeight w:val="7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6286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руководящего состава учреждений культуры,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>искусства и кинематографии»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>11062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Российской 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4377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4457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5435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5972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7195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3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6286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668F2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11062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12335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7195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3828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4377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  <w:tr w:rsidR="00246C20" w:rsidRPr="00246C20" w:rsidTr="00246C2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33783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8473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325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20"/>
    <w:rsid w:val="00005109"/>
    <w:rsid w:val="00073F94"/>
    <w:rsid w:val="00246C20"/>
    <w:rsid w:val="00325C3F"/>
    <w:rsid w:val="0049033B"/>
    <w:rsid w:val="00633783"/>
    <w:rsid w:val="00655ED0"/>
    <w:rsid w:val="0068515B"/>
    <w:rsid w:val="006C61E5"/>
    <w:rsid w:val="00770F06"/>
    <w:rsid w:val="009811A8"/>
    <w:rsid w:val="00D668F2"/>
    <w:rsid w:val="00E1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Admin</cp:lastModifiedBy>
  <cp:revision>3</cp:revision>
  <cp:lastPrinted>2017-12-15T04:26:00Z</cp:lastPrinted>
  <dcterms:created xsi:type="dcterms:W3CDTF">2017-12-15T04:24:00Z</dcterms:created>
  <dcterms:modified xsi:type="dcterms:W3CDTF">2017-12-15T04:42:00Z</dcterms:modified>
</cp:coreProperties>
</file>