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9" w:type="dxa"/>
        <w:tblInd w:w="107" w:type="dxa"/>
        <w:tblLayout w:type="fixed"/>
        <w:tblLook w:val="0000"/>
      </w:tblPr>
      <w:tblGrid>
        <w:gridCol w:w="9379"/>
      </w:tblGrid>
      <w:tr w:rsidR="0017259F" w:rsidRPr="001A5634" w:rsidTr="00386648">
        <w:trPr>
          <w:trHeight w:val="3277"/>
        </w:trPr>
        <w:tc>
          <w:tcPr>
            <w:tcW w:w="937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17259F" w:rsidRPr="001A5634" w:rsidTr="00386648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17259F" w:rsidRPr="001A5634" w:rsidTr="00386648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17259F" w:rsidRPr="001A5634" w:rsidTr="00386648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126FC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126FC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17259F" w:rsidRPr="001A5634" w:rsidTr="00386648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386648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.0</w:t>
                  </w:r>
                  <w:r w:rsidR="00386648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Pr="00126FC4" w:rsidRDefault="0017259F" w:rsidP="00386648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59F" w:rsidRDefault="0017259F" w:rsidP="00386648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="00386648">
                    <w:rPr>
                      <w:rFonts w:ascii="Times New Roman" w:hAnsi="Times New Roman"/>
                      <w:b w:val="0"/>
                      <w:i w:val="0"/>
                    </w:rPr>
                    <w:t xml:space="preserve">536 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–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proofErr w:type="spellStart"/>
                  <w:proofErr w:type="gramStart"/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17259F" w:rsidRPr="00F37ABB" w:rsidRDefault="0017259F" w:rsidP="00386648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17259F" w:rsidRPr="001A5634" w:rsidRDefault="0017259F" w:rsidP="00386648">
            <w:pPr>
              <w:jc w:val="center"/>
            </w:pPr>
          </w:p>
        </w:tc>
      </w:tr>
      <w:tr w:rsidR="0017259F" w:rsidRPr="00516CB7" w:rsidTr="00386648">
        <w:trPr>
          <w:trHeight w:val="919"/>
        </w:trPr>
        <w:tc>
          <w:tcPr>
            <w:tcW w:w="9379" w:type="dxa"/>
          </w:tcPr>
          <w:p w:rsidR="0017259F" w:rsidRDefault="0017259F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района от 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17259F" w:rsidRDefault="0017259F" w:rsidP="00386648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59F" w:rsidRPr="00516CB7" w:rsidRDefault="0017259F" w:rsidP="00386648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статьей 179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статьями 19, 33, 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17259F" w:rsidRPr="00516CB7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7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 следующие изменения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7259F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>приложение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изложить в новой редакции, согласно приложению к настоящему постановлению.</w:t>
            </w:r>
          </w:p>
          <w:p w:rsidR="0017259F" w:rsidRPr="00516CB7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Н.П.Антипову.</w:t>
            </w:r>
          </w:p>
          <w:p w:rsidR="0017259F" w:rsidRPr="00516CB7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Опубликовать постановление на официальном сайте муниципального образования </w:t>
            </w:r>
            <w:proofErr w:type="spellStart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17259F" w:rsidRDefault="0017259F" w:rsidP="0038664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4. Постановление вступает в силу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 дня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подписания.</w:t>
            </w:r>
          </w:p>
          <w:p w:rsidR="0017259F" w:rsidRDefault="0017259F" w:rsidP="0038664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59F" w:rsidRDefault="0017259F" w:rsidP="0038664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648" w:rsidRPr="00F37ABB" w:rsidRDefault="00386648" w:rsidP="0038664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86648" w:rsidRPr="00F50FC4" w:rsidRDefault="00386648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0FC4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F50FC4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17259F" w:rsidRDefault="00386648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FC4">
              <w:rPr>
                <w:rFonts w:ascii="Times New Roman" w:hAnsi="Times New Roman" w:cs="Times New Roman"/>
                <w:sz w:val="28"/>
                <w:szCs w:val="28"/>
              </w:rPr>
              <w:t>главы района                                                                                  А.А. Орешков</w:t>
            </w:r>
            <w:r w:rsidR="001725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259F" w:rsidRPr="00370652" w:rsidRDefault="0017259F" w:rsidP="003866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7259F" w:rsidRDefault="0017259F"/>
    <w:p w:rsidR="0017259F" w:rsidRDefault="0017259F">
      <w:pPr>
        <w:spacing w:after="160" w:line="259" w:lineRule="auto"/>
      </w:pPr>
      <w:r>
        <w:br w:type="page"/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678"/>
        <w:gridCol w:w="4607"/>
      </w:tblGrid>
      <w:tr w:rsidR="0017259F" w:rsidRPr="0017259F" w:rsidTr="00386648">
        <w:trPr>
          <w:trHeight w:val="1976"/>
        </w:trPr>
        <w:tc>
          <w:tcPr>
            <w:tcW w:w="4678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7" w:type="dxa"/>
          </w:tcPr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8664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3866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.2019 № </w:t>
            </w:r>
            <w:r w:rsidR="00386648">
              <w:rPr>
                <w:rFonts w:ascii="Times New Roman" w:eastAsia="Times New Roman" w:hAnsi="Times New Roman" w:cs="Times New Roman"/>
                <w:sz w:val="28"/>
                <w:szCs w:val="28"/>
              </w:rPr>
              <w:t>536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 </w:t>
            </w:r>
          </w:p>
          <w:p w:rsidR="0017259F" w:rsidRPr="0017259F" w:rsidRDefault="0017259F" w:rsidP="00172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10.11.2015  № 457-п  </w:t>
            </w:r>
          </w:p>
        </w:tc>
      </w:tr>
    </w:tbl>
    <w:p w:rsidR="0017259F" w:rsidRPr="0017259F" w:rsidRDefault="0017259F" w:rsidP="001725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1.ПАСПОРТ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«Содействие в р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7"/>
        <w:gridCol w:w="2410"/>
        <w:gridCol w:w="6237"/>
      </w:tblGrid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«Содействие в развитии и поддержка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 (далее - Программа)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Правительства Красноярского края от 01.08.2013 № 374-п «Об утверждении Порядка принятия решений о разработке государственных программ Красноярского края, их формировании и реализации»;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распоряжение администрации Идринского района от 17.10.2018 № 104-р «Об утверждении перечня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муниципальных программ Идринского района»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      </w:r>
          </w:p>
          <w:p w:rsidR="0017259F" w:rsidRPr="0017259F" w:rsidRDefault="0017259F" w:rsidP="0017259F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благоприятных условий для динамичного развития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 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1.Оказание финансовой поддержки субъектам малого и среднего предпринимательства Идринского района;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Привлечение инвестиций на территорию Идринского района.  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2016 -2030 гг.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муниципальной программы.</w:t>
            </w:r>
          </w:p>
        </w:tc>
      </w:tr>
      <w:tr w:rsidR="0017259F" w:rsidRPr="0017259F" w:rsidTr="00386648">
        <w:trPr>
          <w:trHeight w:val="2308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программы за счет средств местного бюджета – 358 200 рублей,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2016 - 50 000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2017 - 0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2018 - 68 200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2019 - 80 000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2020 - 80 000 рублей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2021 - 80 000 рублей</w:t>
            </w:r>
          </w:p>
        </w:tc>
      </w:tr>
    </w:tbl>
    <w:p w:rsidR="0017259F" w:rsidRPr="0017259F" w:rsidRDefault="0017259F" w:rsidP="0017259F">
      <w:pPr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2.Характеристика текущего состояния развития малого и среднего предпринимательства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 с указанием основных показателей социально-экономического развития района и анализа социальных, финансово-экономических и прочих рисков реализации программы</w:t>
      </w:r>
    </w:p>
    <w:p w:rsidR="0017259F" w:rsidRPr="0017259F" w:rsidRDefault="0017259F" w:rsidP="0017259F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Нормативно-правовое регулирование поддержки и развития малого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и среднего предпринимательства осуществляется общими нормами, установленными Федеральным законом от 24.07.2007 N 209-ФЗ «О развитии малого и среднего предпринимательства в Российской Федерации», а на территории края Законом края от 04.12.2008 № 7-2528 «О развитии малого и среднего предпринимательства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Красноярском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крае». Деятельность субъектов малого и среднего предпринимательства также регулируется иными нормативными правовыми актами государственных органов исполнительной власти края по вопросам хозяйственной, градостроительной, имущественной, экономической деятельности.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Настоящая программа разработана с учетом анализа потребностей субъектов малого и среднего предпринимательства, выявленных в ходе проведения опроса предпринимателей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Роль предпринимательства как части социально - экономической инфраструктуры Идринского района определяется следующими факторами: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малые предприятия, как более гибкие и оперативные, обеспечивают часть потребностей в товарах и услугах населения, учреждений и предприятий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субъекты малого предпринимательства (СМП) обеспечивают до 60% рабочих мест, условия работы этих рабочих мест существенно влияют на социальную обстановку в районе в целом;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субъекты малого предпринимательства занимают торговые площади и объекты наружной рекламы в районе и, как следствие, прямым образом влияют на эстетический облик и санитарное состояние населенных пунктов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района зарегистрировано на 01 января 2018 г. 28 субъекта предпринимательской деятельности юридических лиц (за три последних года их число сократилось на 4 ед.) и 199 индивидуальных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предпринимателя без образования юридического лица, за три последних года их количество уменьшилось на 6 ед.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Из 28 действующих малых и средних предприятий по отраслям экономики: 12 сельскохозяйственных предприятий (занимают 42,86 % в отраслевой структуре СМБ), 2 предприятия обрабатывающих производств (2 производство пищевых продуктов, 7,14 % в структуре), 9 предприятий розничной торговли (32,14% в отраслевой структуре), 1 транспорт и связь (3,57 %), 3 по предоставлению коммунальных и социальных услуг (10,71 %), 1 по строительству жилых и нежилых зданий (3,57%).</w:t>
      </w:r>
      <w:proofErr w:type="gramEnd"/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Распределение предприятий малого бизнеса по видам деятельности (ОКВЭД) в 2017 году.</w:t>
      </w:r>
    </w:p>
    <w:tbl>
      <w:tblPr>
        <w:tblW w:w="9456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5"/>
        <w:gridCol w:w="6663"/>
        <w:gridCol w:w="1134"/>
        <w:gridCol w:w="1134"/>
      </w:tblGrid>
      <w:tr w:rsidR="0017259F" w:rsidRPr="0017259F" w:rsidTr="00386648">
        <w:trPr>
          <w:trHeight w:val="6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СМБ,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Доля, %</w:t>
            </w:r>
          </w:p>
        </w:tc>
      </w:tr>
      <w:tr w:rsidR="0017259F" w:rsidRPr="0017259F" w:rsidTr="00386648">
        <w:trPr>
          <w:trHeight w:val="67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А-01: Сельское хозяйство, охота и предоставление услуг в этих областях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42,86</w:t>
            </w:r>
          </w:p>
        </w:tc>
      </w:tr>
      <w:tr w:rsidR="0017259F" w:rsidRPr="0017259F" w:rsidTr="00386648">
        <w:trPr>
          <w:trHeight w:val="34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: 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7,14</w:t>
            </w:r>
          </w:p>
        </w:tc>
      </w:tr>
      <w:tr w:rsidR="0017259F" w:rsidRPr="0017259F" w:rsidTr="00386648">
        <w:trPr>
          <w:trHeight w:val="91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32,14</w:t>
            </w:r>
          </w:p>
        </w:tc>
      </w:tr>
      <w:tr w:rsidR="0017259F" w:rsidRPr="0017259F" w:rsidTr="00386648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17,86</w:t>
            </w:r>
          </w:p>
        </w:tc>
      </w:tr>
      <w:tr w:rsidR="0017259F" w:rsidRPr="0017259F" w:rsidTr="00386648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20"/>
          <w:sz w:val="28"/>
          <w:szCs w:val="28"/>
        </w:rPr>
        <w:t xml:space="preserve">Большая доля субъектов малого предпринимательства приходится на предприятия сельского хозяйства – 42,86 %, от их общей численности. За прошедшие три года, число предприятий по видам деятельности и предоставления услуг значительных изменений не претерпело. По прогнозу до 2021 года число предприятий останется на уровне 30 единиц, их значительный прирост не планируется.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Количество индивидуальных предпринимателей в 2017 году составило 199 ед., что ниже уровня 2016 года на 15 ед. Из 199 индивидуальных предпринимателей наибольший удельный вес в отраслевой структуре занимает торговля оптовая и розничная. Структура индивидуальных предпринимателей по видам деятельности представлена в нижеследующей таблице.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5"/>
        <w:gridCol w:w="4786"/>
      </w:tblGrid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Структура, %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сельское, лесное хозяйство, охота, рыболовство и рыбоводство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30,8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обрабатывающие производства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3,54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1,01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торговля оптовая и розничная; ремонт автотранспортных средств и мотоциклов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47,47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транспортировка и хранение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5,56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по операциям с недвижимым имуществом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прочих видов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6,06</w:t>
            </w:r>
          </w:p>
        </w:tc>
      </w:tr>
      <w:tr w:rsidR="0017259F" w:rsidRPr="0017259F" w:rsidTr="00386648">
        <w:trPr>
          <w:trHeight w:val="270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прочее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5,06</w:t>
            </w:r>
          </w:p>
        </w:tc>
      </w:tr>
      <w:tr w:rsidR="0017259F" w:rsidRPr="0017259F" w:rsidTr="00386648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Среднесписочная численность работников организаций малого бизнеса (юридических лиц) в 2017 году, в сравнении с 2016 годом, значительных изменений не претерпела и составила 449 человек. Среднесписочная численность работников у индивидуальных предпринимателей за 2017 год составила  75 чел., снижение обусловлено сокращением количества наемных работников,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в следствии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увеличения налогового бремени, а так же снижением количества индивидуальных предпринимателей.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Среднесписочная численность работников крестьянских (фермерских) хозяйств в 2017 году составила 30 чел., что ниже уровня 2016 года на 6 человек.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Доля занятых в малом бизнесе от занятых в экономики всего  составляет 11,6 %. (занято в экономике 5581 чел в МБ 648 чел).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Оборот организаций малого бизнеса (юридических лиц) составил в 2017 году 375,663 млн. руб.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субъектов малого предпринимательства составил в 2017 году 753,008 млн. руб., что ниже уровня 2016 года на 0,8 % в действующих ценах.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Объем инвестиций в основной капитал организаций малого бизнеса составил в 2017 году 39,5 млн. руб. показатель уменьшился по сравнению с 2016 годом на 35,18 % или за счет того, что сельскохозяйственные предприятия приобрели меньше техники и других основных средств.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Развитие малого и среднего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 процесс развития предпринимательской деятельности все большее влияние оказывают внешние факторы. Повышаются требования к конкурентоспособности, качеству продукции и услуг, производимых субъектами малого и среднего предпринимательства.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Не смотря на тенденции роста, наблюдаемые в последние годы в сфере малого и среднего  бизнеса, к сожалению, продолжают присутствовать и негативные явления, требующие дальнейшего внимания со стороны органов власти к вопросам развития предпринимательства нашего района.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Так, все еще не до конца решенной остается проблема с «теневыми»  выплатами заработной платы и «теневого» оборота в секторе малого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предпринимательства, особенно в деятельности индивидуальных предпринимателей.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районе отмечается структурный дисбаланс сфер деятельности с акцентом в сторону торговли. За последние годы сфера обслуживания и предоставления услуг в районе имела тенденцию роста, но при этом 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остаются не в полной мере заполнены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ниши, в которых малый бизнес мог бы работать в интересах района.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Основной из проблем препятствующей развитию бизнеса является ограниченный доступ к финансовым ресурсам. Недостаточные возможности и, часто не способность привлечь внешнее финансирование сказываются на всех стадиях развития предприятия.  Условия, предлагаемые коммерческими структурами, зачастую оказываются непосильными для малых  и средних предприятий. Предприниматели, особенно начинающие, не могут получить кредит в силу того, что они не располагают необходимым обеспечением возврата кредита.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Другими факторами, сдерживающими развитие малого предпринимательства в районе, являются: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-дефицит квалифицированных кадров, недостаточный уровень профессиональной подготовки;   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-конкуренция со стороны не зарегистрированных в установленном порядке предпринимателей (занимающихся в основном в сфере услуг);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-низкий уровень организационно – экономических и правовых знаний предпринимателей, отсутствие должной деловой этики, хозяйственной культуры в малом бизнесе.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Тем не менее, потенциал для увеличения количественных и качественных показателей деятельности малого и среднего предпринимательства в районе имеется.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3.Приоритеты и цели социально-экономического развития малого и среднего предпринимательства, описание основных целей и задач программы, прогноз развития соответствующей сферы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Основной целью программы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является создание благоприятных условий для динамичного развития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районе. </w:t>
      </w:r>
    </w:p>
    <w:p w:rsidR="0017259F" w:rsidRPr="0017259F" w:rsidRDefault="0017259F" w:rsidP="001725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17259F" w:rsidRPr="0017259F" w:rsidRDefault="0017259F" w:rsidP="0017259F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 Оказание финансовой поддержки субъектам малого и среднего предпринимательства Идринского района.</w:t>
      </w:r>
    </w:p>
    <w:p w:rsidR="0017259F" w:rsidRPr="0017259F" w:rsidRDefault="0017259F" w:rsidP="001725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Привлечение инвестиций на территорию Идринского района.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4.Механизм реализации программы</w:t>
      </w:r>
    </w:p>
    <w:p w:rsidR="0017259F" w:rsidRPr="0017259F" w:rsidRDefault="0017259F" w:rsidP="001725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осуществляется в соответствии с утвержденными сроками. С учетом изменений социально-экономического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развития района мероприятия могут быть скорректированы в установленном порядке. Источником финансирования программных мероприятий является районный бюджет. Кроме того, по результатам участия Идринского района в конкурсах, проводимых на краевом уровне, на финансирование мероприятий Программы могут быть привлечены средства краевого и федерального бюджетов, в том числе использованы остатки межбюджетных трансфертов.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программы уточняются в течение периода действия программы в соответствии с финансовыми возможностями и изменением текущих задач, связанных с поддержкой малого и среднего предпринимательства.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Бюджетное финансирование программных мероприятий осуществляется в виде субсидий юридическим и физическим лицам.  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программных мероприятий осуществляется за счет средств районного бюджета, а также межбюджетных трансфертов из федерального и краевого бюджетов.    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предоставляется в пределах средств, предусмотренных на эти цели решением районного Совета депутатов о районном бюджете на очередной финансовый год и плановый период, и соглашениями с Министерством экономики и регионального развития Красноярского края о предоставлении субсидий бюджету муниципального образования Идринского района Красноярского края из краевого и/или федерального бюджета.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Субсидия предоставляется при условии: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зарегистрированным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Красноярского края и осуществляющим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осуществляющим реализацию проектов по видам деятельности согласно Перечню видов деятельности, указанному в приложении № 4 к муниципальной программе.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включенный в Единый реестр субъектов малого и среднего предпринимательства;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осуществляющий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средняя заработная плата работников, которых за три месяца, предшествующих дате подачи в администрацию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имеющим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задолженность по уплате налогов, сборов, страховых взносов, пеней, штрафов, процентов;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реализующим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проект, полная стоимость которого составляет не менее 500 тыс. рублей и не более 100 млн. рублей.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оборудования у организаций, являющихся производителями оборудования, либо у официальных дилеров указанных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имеющие паспорт инвестиционного проекта по форме приложения № 8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мероприятиях по предоставлению поддержки в форме субсидии субъект малого и среднего предпринимательства представляет документы, указанные в соответствующем порядке реализации мероприятий.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Не допускается одновременное предоставление двух и более субсидий одному субъекту малого и среднего предпринимательства по одному и тому же основанию.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Уполномоченным органом по предоставлению субсидий является администрация Идринского района (далее – администрация).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Отдел планирования и экономического развития размещает информацию о проведении краевого Конкурсного отбора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официальном сайте муниципального образования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Идринский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 (</w:t>
      </w:r>
      <w:hyperlink r:id="rId8" w:history="1"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www</w:t>
        </w:r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idra</w:t>
        </w:r>
        <w:proofErr w:type="spellEnd"/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org</w:t>
        </w:r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17259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) и печатном издании «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Идринский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вестник».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Срок приема документов для участия в краевом Конкурсном отборе составляет 18 календарных дней со дня размещения информации о проведении Конкурсного отбора.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Рассмотрение заявок осуществляется экспертной комиссией в срок, не превышающий 8 дней с момента окончания срока приема документов для участия в краевом конкурсном отборе.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предоставления субсидии муниципальному образованию, по результатам краевого конкурсного отбора, администрацией района объявляется конкурс на получение субсидии, согласно порядку предоставления субсидии. </w:t>
      </w:r>
    </w:p>
    <w:p w:rsidR="0017259F" w:rsidRPr="0017259F" w:rsidRDefault="0017259F" w:rsidP="001725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факта нарушения получателем субсидии Порядка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(или) условий предоставления субсидии, администрация принимает решение о возврате субсидии (далее – решение о возврате субсидии) в районный бюджет за период с момента допущения нарушения с указанием оснований его принятия.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Администрация в течение 3 рабочих дней направляет получателю субсидии копию решения о возврате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Получатель субсидии в течение 10 дней со дня получения решения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о возврате субсидии обязан произвести возврат в районный бюджет ранее полученных сумм субсидии, указанных в решении о возврате субсидии,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полном объеме.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отказе получателя субсидии вернуть полученную субсидию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5.Прогноз конечных результатов программы реализации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района</w:t>
      </w: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сократить численность безработных;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снизить инвестиционные и предпринимательские риски;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повысить производительность труда;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повысить инвестиционную активность на территории Идринского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результативности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указанные в паспорте программы.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завершения.</w:t>
      </w:r>
    </w:p>
    <w:p w:rsidR="0017259F" w:rsidRPr="0017259F" w:rsidRDefault="0017259F" w:rsidP="00172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 приведены в приложении №1 к паспорту Программы.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6. Перечень мероприятий, сроков их реализации и ожидаемых результатов</w:t>
      </w:r>
    </w:p>
    <w:p w:rsidR="0017259F" w:rsidRPr="0017259F" w:rsidRDefault="0017259F" w:rsidP="00172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рамках программы реализуются следующие мероприятия: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Субсидия предоставляется в размере первого взноса (аванса) по договору лизинга, но не более 50 процентов стоимости оборудования, включая затраты на его монтаж, и не более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Порядок и условия предоставления вышеуказанной субсидии приведен в приложении № 11 к настоящей Программе. 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2. 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Размер субсидии составляет 50 процентов произведенных затрат, но не более:</w:t>
      </w:r>
    </w:p>
    <w:p w:rsidR="0017259F" w:rsidRPr="0017259F" w:rsidRDefault="0017259F" w:rsidP="001725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12,0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деятельности, указанных в приложении № 4 к Порядку;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8,0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 и ни один не относится к категории А Перечня видов деятельности, указанных в приложении № 4 к Порядку.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Порядок и условия предоставления вышеуказанной субсидии приведен в приложении № 12 к настоящей Программе. </w:t>
      </w:r>
    </w:p>
    <w:p w:rsidR="0017259F" w:rsidRPr="0017259F" w:rsidRDefault="0017259F" w:rsidP="001725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7.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7259F">
        <w:rPr>
          <w:rFonts w:ascii="Times New Roman" w:eastAsia="Calibri" w:hAnsi="Times New Roman" w:cs="Times New Roman"/>
          <w:sz w:val="28"/>
          <w:szCs w:val="28"/>
        </w:rPr>
        <w:t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программных мероприятий осуществляется в форме субсидий субъектам малого и среднего предпринимательства. </w:t>
      </w: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2 к настоящей Программе.</w:t>
      </w: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Информацию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</w:t>
      </w:r>
      <w:proofErr w:type="gramEnd"/>
    </w:p>
    <w:p w:rsidR="0017259F" w:rsidRPr="0017259F" w:rsidRDefault="0017259F" w:rsidP="00172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Общий размер финансирования мероприятий настоящей муниципальной программы составляет 358,2 тыс. рублей.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Кроме того, по результатам участия Идринского района в конкурсных отборах муниципальных образований Красноярского края, бюджетам которых предоставляются субсидии из федерального и краевого бюджетов на финансирование отдельных мероприятий Программы могут быть привлечены средства федерального и краевого бюджетов, в том числе использованы остатки межбюджетных трансфертов. 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Средства федерального и краевого бюджетов, направляемые на финансирование мероприятий Программы, распределяются и расходуются в порядках и на условиях, установленных настоящей Программой.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предоставляется в пределах средств,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предусмотренных на эти цели местным бюджетом на очередной финансовый год и плановый период.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Идринского района </w:t>
      </w: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изложена в приложении № 3 к настоящей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Для участия в Конкурсном отборе, проводимом Министерством, администрация Идринского района в сроки, указанные в информации о проведении конкурсного отбора, представляют в Министерство следующие документы (далее - заявка):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заявление на участие в Конкурсном отборе по форме согласно приложению № 5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2) копию муниципального правового акта об утверждении муниципальной программы, копии муниципальных актов о внесении изменений в муниципальную программу, а также текст муниципальной программы в редакции, действующей на дату подачи заявки;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3) копии муниципальных правовых актов, устанавливающих механизм реализации программных мероприятий, реализация которых предполагается на условиях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4) пояснительную записку за подписью лица, уполномоченного подписывать заявку от имени муниципального образования края, содержащую: обоснование необходимости реализации программных мероприятий, плановые объемы финансирования по мероприятиям по всем источникам, расстановку заявленных на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приоритетности, ожидаемые эффекты от их реализации;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5) документ, подтверждающий полномочия лица, подписывающего заявку от имени муниципального образования края;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6)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за счет средств местного бюджета;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7) справку о реализации муниципальных программ развития субъектов малого и среднего предпринимательства в течение трех лет, предшествующих году направления заявки, по форме согласно приложению № 6 к муниципальной программе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Одновременно с заявкой на участие в Конкурсном отборе муниципальное образование края (далее – заявитель) представляет в Министерство: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перечень проектов субъектов малого и среднего предпринимательства, предполагаемых к предоставлению поддержки в текущем году в рамках муниципальной программы с расстановкой их по степени приоритетности, сформированный в соответствии с приложением № 7 к муниципальной программе (далее – Перечень проектов);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паспорта проектов субъектов малого и среднего предпринимательства, сформированные в соответствии с приложением № 8 к муниципальной программе (далее – паспорт проекта);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и выше;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пояснительную записку за подписью лица, уполномоченного подписывать заявку от имени муниципального образования края, содержащую: описание значимости проектов, включенных в Перечень проектов, для муниципального образования края в целом или для отдельных населенных пунктов; оценку последствий реализации заявленных проектов, вероятных рисков, в том числе учитывающих репутацию субъекта малого или среднего предпринимательства, планирующего реализацию соответствующего проекта;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вкладе муниципального образования края в реализацию каждого из заявленных проектов, содержащую сведения о сумме финансовой поддержки субъекту малого или среднего предпринимательства за счет средств местного бюджета, стоимостной оценке имущественных и (или) налоговых преференций, стоимости работ по разработке, актуализации документов территориального планирования.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Указанные документы используются в целях оценки заявок муниципальных образований края.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Показателем результативности использования субсидий является: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объем инвестиций (рублей), привлеченных субъектом малого или среднего предпринимательства, за исключением бюджетных средств, предоставленных в целях поддержки реализации проекта за счет всех уровней бюджетной системы.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расходованием средств субсидии администрация Идринского района ежеквартально не позднее 5-го числа месяца, следующего за отчетным кварталом, а за четвертый квартал до 15 января года, следующего за отчетным годом, представляет в Министерство отчеты о расходовании средств субсидии по следующим формам: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отчет о расходовании средств местного и краевого бюджетов по муниципальной программе согласно приложению № 9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реестр получателей поддержки за счет средств местного и краевого бюджетов по мероприятиям муниципальной программы согласно приложению № 10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неосвоения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бюджетных средств - пояснительную записку о причинах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неосвоения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прогнозные сроки освоения выделенных средств.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spacing w:after="0" w:line="223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9.Управление программой и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ходом ее выполнения</w:t>
      </w:r>
    </w:p>
    <w:p w:rsidR="0017259F" w:rsidRPr="0017259F" w:rsidRDefault="0017259F" w:rsidP="0017259F">
      <w:pPr>
        <w:spacing w:after="0" w:line="223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Организацию управления Программой осуществляет администрация района (отдел планирования и экономического развития).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Функции отдела планирования и экономического развития администрации района по управлению Программой: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ежегодное уточнение мероприятий, целевых показателей и затрат по программным мероприятиям, а также состава исполнителей;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совершенствование механизма реализации Программы с учетом изменений внешней среды и нормативно-правовой базы;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текущего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ходом реализации программы, использованием бюджетных средств, выделяемых на выполнение мероприятий;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подготовка отчетов о ходе и результатах выполнения программных мероприятий.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Контроль за целевым и эффективным использованием бюджетных средств осуществляет отдел планирования и экономического развития администрации района от имени главного распорядителя бюджетных средств, согласно положению, об обязательной проверке </w:t>
      </w: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главным распорядителем бюджетных средств, предоставляющих субсидии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субъектам малого и среднего предпринимательства, в соответствии с постановлением администрации Идринского района от 26.06.2015 № 278-п.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1906" w:h="16838"/>
          <w:pgMar w:top="1134" w:right="850" w:bottom="1134" w:left="1701" w:header="709" w:footer="709" w:gutter="0"/>
          <w:pgNumType w:start="1"/>
          <w:cols w:space="708"/>
          <w:docGrid w:linePitch="360"/>
        </w:sect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паспорту муниципальной программы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</w:rPr>
        <w:t>программы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819"/>
        <w:gridCol w:w="851"/>
        <w:gridCol w:w="851"/>
        <w:gridCol w:w="963"/>
        <w:gridCol w:w="907"/>
        <w:gridCol w:w="907"/>
        <w:gridCol w:w="907"/>
        <w:gridCol w:w="907"/>
        <w:gridCol w:w="907"/>
        <w:gridCol w:w="907"/>
        <w:gridCol w:w="966"/>
      </w:tblGrid>
      <w:tr w:rsidR="0017259F" w:rsidRPr="0017259F" w:rsidTr="00386648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7371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389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программы: Создание благоприятных условий для динамичного развития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</w:t>
            </w:r>
          </w:p>
        </w:tc>
      </w:tr>
      <w:tr w:rsidR="0017259F" w:rsidRPr="0017259F" w:rsidTr="00386648">
        <w:trPr>
          <w:cantSplit/>
          <w:trHeight w:val="6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сфере малого и среднего предпринимательства в общей численности занятых в экономике района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38,62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16,83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1.1.1   </w:t>
            </w:r>
          </w:p>
        </w:tc>
        <w:tc>
          <w:tcPr>
            <w:tcW w:w="13892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Целевой показатель 1 Оказание финансовой поддержки субъектам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районе.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1.1.1.1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онсультационную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1.1.1.2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1.1.1.3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1.1.2  </w:t>
            </w:r>
          </w:p>
        </w:tc>
        <w:tc>
          <w:tcPr>
            <w:tcW w:w="1389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показатель 2 Привлечение инвестиций на территорию Идринского района</w:t>
            </w:r>
          </w:p>
        </w:tc>
      </w:tr>
      <w:tr w:rsidR="0017259F" w:rsidRPr="0017259F" w:rsidTr="0038664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1.1.2.1.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3 333 212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584 700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1 573 964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900 000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950 000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                                                                                                                 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Информация о ресурсном обеспечении муниципальной программы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</w:t>
      </w:r>
      <w:r w:rsidRPr="0017259F">
        <w:rPr>
          <w:rFonts w:ascii="Times New Roman" w:eastAsia="Calibri" w:hAnsi="Times New Roman" w:cs="Times New Roman"/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0A0"/>
      </w:tblPr>
      <w:tblGrid>
        <w:gridCol w:w="581"/>
        <w:gridCol w:w="1418"/>
        <w:gridCol w:w="3685"/>
        <w:gridCol w:w="2268"/>
        <w:gridCol w:w="710"/>
        <w:gridCol w:w="709"/>
        <w:gridCol w:w="1276"/>
        <w:gridCol w:w="567"/>
        <w:gridCol w:w="850"/>
        <w:gridCol w:w="851"/>
        <w:gridCol w:w="850"/>
        <w:gridCol w:w="1134"/>
      </w:tblGrid>
      <w:tr w:rsidR="0017259F" w:rsidRPr="0017259F" w:rsidTr="00386648">
        <w:trPr>
          <w:trHeight w:val="5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на очередной финансовый год и плановый период</w:t>
            </w:r>
          </w:p>
        </w:tc>
      </w:tr>
      <w:tr w:rsidR="0017259F" w:rsidRPr="0017259F" w:rsidTr="00386648">
        <w:trPr>
          <w:trHeight w:val="786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13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7259F" w:rsidRPr="0017259F" w:rsidTr="00386648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расходные обязательства по муниципальной программе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0780000000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240 000</w:t>
            </w:r>
          </w:p>
        </w:tc>
      </w:tr>
      <w:tr w:rsidR="0017259F" w:rsidRPr="0017259F" w:rsidTr="00386648">
        <w:trPr>
          <w:trHeight w:val="1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25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240 000</w:t>
            </w:r>
          </w:p>
        </w:tc>
      </w:tr>
      <w:tr w:rsidR="0017259F" w:rsidRPr="0017259F" w:rsidTr="00386648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Субсидии на возмещение затрат, связанных с уплатой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первого взноса (аванса) при заключении договора (договоров) лизинга оборудования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866 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0780082010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115 000</w:t>
            </w:r>
          </w:p>
        </w:tc>
      </w:tr>
      <w:tr w:rsidR="0017259F" w:rsidRPr="0017259F" w:rsidTr="00386648">
        <w:trPr>
          <w:trHeight w:val="14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36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115 000</w:t>
            </w:r>
          </w:p>
        </w:tc>
      </w:tr>
      <w:tr w:rsidR="0017259F" w:rsidRPr="0017259F" w:rsidTr="00386648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0780082050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110 000</w:t>
            </w:r>
          </w:p>
        </w:tc>
      </w:tr>
      <w:tr w:rsidR="0017259F" w:rsidRPr="0017259F" w:rsidTr="00386648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110 000</w:t>
            </w:r>
          </w:p>
        </w:tc>
      </w:tr>
      <w:tr w:rsidR="0017259F" w:rsidRPr="0017259F" w:rsidTr="00386648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организацию и проведение мероприятия «Предприниматель года - 2019»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0780082060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17259F" w:rsidRPr="0017259F" w:rsidTr="00386648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15 000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 источниках финансирования подпрограмм, отдельных мероприятий муниципальной программы Идринского района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474" w:type="dxa"/>
        <w:tblInd w:w="93" w:type="dxa"/>
        <w:tblLayout w:type="fixed"/>
        <w:tblLook w:val="00A0"/>
      </w:tblPr>
      <w:tblGrid>
        <w:gridCol w:w="582"/>
        <w:gridCol w:w="1418"/>
        <w:gridCol w:w="3827"/>
        <w:gridCol w:w="3686"/>
        <w:gridCol w:w="1134"/>
        <w:gridCol w:w="1275"/>
        <w:gridCol w:w="1134"/>
        <w:gridCol w:w="1418"/>
      </w:tblGrid>
      <w:tr w:rsidR="0017259F" w:rsidRPr="0017259F" w:rsidTr="00386648">
        <w:trPr>
          <w:trHeight w:val="25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программы, подпрограммы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Уровень бюджетной системы/источники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Второй год планового периода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Итого на очередной финансовый год и плановый период</w:t>
            </w:r>
          </w:p>
        </w:tc>
      </w:tr>
      <w:tr w:rsidR="0017259F" w:rsidRPr="0017259F" w:rsidTr="00386648">
        <w:trPr>
          <w:trHeight w:val="99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0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240 000</w:t>
            </w:r>
          </w:p>
        </w:tc>
      </w:tr>
      <w:tr w:rsidR="0017259F" w:rsidRPr="0017259F" w:rsidTr="00386648">
        <w:trPr>
          <w:trHeight w:val="2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9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2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бюджеты муниципальных   образований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240 000</w:t>
            </w:r>
          </w:p>
        </w:tc>
      </w:tr>
      <w:tr w:rsidR="0017259F" w:rsidRPr="0017259F" w:rsidTr="00386648">
        <w:trPr>
          <w:trHeight w:val="16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муниципа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льной программы 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Субсидии на возмещение затрат, связанных с уплатой первого взноса (аванса) при заключении договора (договоров) лизинга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оборудования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115  000</w:t>
            </w:r>
          </w:p>
        </w:tc>
      </w:tr>
      <w:tr w:rsidR="0017259F" w:rsidRPr="0017259F" w:rsidTr="00386648">
        <w:trPr>
          <w:trHeight w:val="11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2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7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бюджеты муниципальных  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115 000</w:t>
            </w:r>
          </w:p>
        </w:tc>
      </w:tr>
      <w:tr w:rsidR="0017259F" w:rsidRPr="0017259F" w:rsidTr="00386648">
        <w:trPr>
          <w:trHeight w:val="2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Отдельное мероприятие муниципальной программы 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110 000</w:t>
            </w: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22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63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бюджеты муниципальных   образований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110 000</w:t>
            </w:r>
          </w:p>
        </w:tc>
      </w:tr>
      <w:tr w:rsidR="0017259F" w:rsidRPr="0017259F" w:rsidTr="00386648">
        <w:trPr>
          <w:trHeight w:val="251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Отдельное мероприятие муниципальной программы 3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организацию и проведение мероприятия «Предприниматель года - 2019»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бюджеты муниципальных   образований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15 000</w:t>
            </w:r>
          </w:p>
        </w:tc>
      </w:tr>
      <w:tr w:rsidR="0017259F" w:rsidRPr="0017259F" w:rsidTr="00386648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386648" w:rsidRDefault="0017259F" w:rsidP="00386648">
      <w:pPr>
        <w:rPr>
          <w:rFonts w:ascii="Times New Roman" w:eastAsia="Times New Roman" w:hAnsi="Times New Roman" w:cs="Times New Roman"/>
          <w:sz w:val="28"/>
          <w:szCs w:val="28"/>
        </w:rPr>
        <w:sectPr w:rsidR="0017259F" w:rsidRPr="00386648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5"/>
        <w:gridCol w:w="2623"/>
        <w:gridCol w:w="3642"/>
      </w:tblGrid>
      <w:tr w:rsidR="0017259F" w:rsidRPr="0017259F" w:rsidTr="00386648">
        <w:tc>
          <w:tcPr>
            <w:tcW w:w="3718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lastRenderedPageBreak/>
              <w:t xml:space="preserve">       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                  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2944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375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Приложение № 4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Перечень видов деятельности субъектов малого и среднего предпринимательства, приоритетных для оказания поддержки</w:t>
      </w:r>
    </w:p>
    <w:tbl>
      <w:tblPr>
        <w:tblStyle w:val="a5"/>
        <w:tblW w:w="9634" w:type="dxa"/>
        <w:tblLayout w:type="fixed"/>
        <w:tblLook w:val="04A0"/>
      </w:tblPr>
      <w:tblGrid>
        <w:gridCol w:w="534"/>
        <w:gridCol w:w="9100"/>
      </w:tblGrid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eastAsia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eastAsia="Times New Roman"/>
                <w:b/>
                <w:sz w:val="28"/>
                <w:szCs w:val="28"/>
              </w:rPr>
              <w:t>/</w:t>
            </w:r>
            <w:proofErr w:type="spellStart"/>
            <w:r w:rsidRPr="0017259F">
              <w:rPr>
                <w:rFonts w:eastAsia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Наименование видов деятельности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1</w:t>
            </w: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2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Категория</w:t>
            </w:r>
            <w:proofErr w:type="gramStart"/>
            <w:r w:rsidRPr="0017259F">
              <w:rPr>
                <w:rFonts w:eastAsia="Times New Roman"/>
                <w:b/>
                <w:sz w:val="28"/>
                <w:szCs w:val="28"/>
              </w:rPr>
              <w:t xml:space="preserve"> А</w:t>
            </w:r>
            <w:proofErr w:type="gramEnd"/>
            <w:r w:rsidRPr="0017259F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Обработка древесины и производство изделий из дерева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пищевых продуктов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  <w:highlight w:val="cyan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Сбор и заготовка пищевых лесных ресурсов,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недревесных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лесных ресурсов и лекарственных растений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Товарная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аквакультура</w:t>
            </w:r>
            <w:proofErr w:type="spell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прочей неметаллической минеральной продукции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строительных металлических конструкций и изделий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Переработка твердых коммунальных отходов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Организация сбора и утилизации отходов, деятельность по ликвидации загрязнений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 электроэнергии, получаемой из возобновляемых источников энергии, включая выработанную солнечными, ветровыми, геотермальными электростанциями, в том числе деятельность по обеспечению их работоспособности (код 35.11.4 Общероссийского классификатора видов экономической деятельности ОК 029-2014 (КДЕС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Р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>ед.2), утвержденного Приказом Федерального агентства по техническому регулированию и метрологии от 31.01.2014 № 14-ст, далее - ОКВЭД)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Розничная торговля продукцией местных товаропроизводителей, при условии, что доля продукции местных товаропроизводителей превышает 50 % объема годового товарооборота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Образование дополнительное детей и взрослых (код 85.41 ОКВЭД)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Услуги отдыха и оздоровления детей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в области здравоохранения и социальных услуг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Лесовосстановление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и деятельность лесопитомников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Услуги в сфере туризма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tabs>
                <w:tab w:val="left" w:pos="454"/>
              </w:tabs>
              <w:ind w:left="57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7259F">
              <w:rPr>
                <w:rFonts w:eastAsia="Times New Roman"/>
                <w:b/>
                <w:sz w:val="28"/>
                <w:szCs w:val="28"/>
              </w:rPr>
              <w:t>Категория</w:t>
            </w:r>
            <w:proofErr w:type="gramStart"/>
            <w:r w:rsidRPr="0017259F">
              <w:rPr>
                <w:rFonts w:eastAsia="Times New Roman"/>
                <w:b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Сельское хозяйство, за исключением видов деятельности, включенных в </w:t>
            </w:r>
            <w:r w:rsidRPr="0017259F">
              <w:rPr>
                <w:rFonts w:eastAsia="Times New Roman"/>
                <w:sz w:val="28"/>
                <w:szCs w:val="28"/>
              </w:rPr>
              <w:lastRenderedPageBreak/>
              <w:t>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Лесоводство и лесозаготовки,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Рыболовство и рыбоводство,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Добыча общераспространенных полезных ископаемых на участках недр местного значения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Обрабатывающие производства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, а также видов деятельности, соответствующих </w:t>
            </w:r>
            <w:hyperlink r:id="rId9" w:history="1">
              <w:r w:rsidRPr="0017259F">
                <w:rPr>
                  <w:rFonts w:eastAsia="Times New Roman"/>
                  <w:sz w:val="28"/>
                  <w:szCs w:val="28"/>
                </w:rPr>
                <w:t>кодам 11.01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- </w:t>
            </w:r>
            <w:hyperlink r:id="rId10" w:history="1">
              <w:r w:rsidRPr="0017259F">
                <w:rPr>
                  <w:rFonts w:eastAsia="Times New Roman"/>
                  <w:sz w:val="28"/>
                  <w:szCs w:val="28"/>
                </w:rPr>
                <w:t>11.05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(производство алкогольной продукции), </w:t>
            </w:r>
            <w:hyperlink r:id="rId11" w:history="1">
              <w:r w:rsidRPr="0017259F">
                <w:rPr>
                  <w:rFonts w:eastAsia="Times New Roman"/>
                  <w:sz w:val="28"/>
                  <w:szCs w:val="28"/>
                </w:rPr>
                <w:t>12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(табачных изделий), </w:t>
            </w:r>
            <w:hyperlink r:id="rId12" w:history="1">
              <w:r w:rsidRPr="0017259F">
                <w:rPr>
                  <w:rFonts w:eastAsia="Times New Roman"/>
                  <w:sz w:val="28"/>
                  <w:szCs w:val="28"/>
                </w:rPr>
                <w:t>19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(производство кокса и нефтепродуктов) ОКВЭД 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Строительство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Образование, за исключением видов деятельности, включенных в категорию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Деятельность в области культуры, спорта, организации досуга и развлечений услуг (за исключением видов деятельности, соответствующих </w:t>
            </w:r>
            <w:hyperlink r:id="rId13" w:history="1">
              <w:r w:rsidRPr="0017259F">
                <w:rPr>
                  <w:rFonts w:eastAsia="Times New Roman"/>
                  <w:sz w:val="28"/>
                  <w:szCs w:val="28"/>
                </w:rPr>
                <w:t>коду 9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>2 ОКВЭД - деятельность по организации и проведению азартных игр и заключению пари, по организации и проведению лотерей)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Народные художественные промыслы и ремесла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ветеринарная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Производство, передача и распределение пара и горячей воды; кондиционирование воздуха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Водоснабжение; водоотведение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Розничная торговля лекарственными препаратами, изделиями медицинского назначения и сопутствующими товарами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Ремонт автотранспортных средств и мотоциклов 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Транспортировка и хранение (отнесенные к видам деятельности, соответствующим </w:t>
            </w:r>
            <w:hyperlink r:id="rId14" w:history="1">
              <w:r w:rsidRPr="0017259F">
                <w:rPr>
                  <w:rFonts w:eastAsia="Times New Roman"/>
                  <w:sz w:val="28"/>
                  <w:szCs w:val="28"/>
                </w:rPr>
                <w:t>кодам 49.3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Д-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деятельность прочего сухопутного пассажирского транспорта, </w:t>
            </w:r>
            <w:hyperlink r:id="rId15" w:history="1">
              <w:r w:rsidRPr="0017259F">
                <w:rPr>
                  <w:rFonts w:eastAsia="Times New Roman"/>
                  <w:sz w:val="28"/>
                  <w:szCs w:val="28"/>
                </w:rPr>
                <w:t>49.4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автомобильного грузового транспорта и услуги по перевозкам, </w:t>
            </w:r>
            <w:hyperlink r:id="rId16" w:history="1">
              <w:r w:rsidRPr="0017259F">
                <w:rPr>
                  <w:rFonts w:eastAsia="Times New Roman"/>
                  <w:sz w:val="28"/>
                  <w:szCs w:val="28"/>
                </w:rPr>
                <w:t>52.1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по складированию и хранению, </w:t>
            </w:r>
            <w:hyperlink r:id="rId17" w:history="1">
              <w:r w:rsidRPr="0017259F">
                <w:rPr>
                  <w:rFonts w:eastAsia="Times New Roman"/>
                  <w:sz w:val="28"/>
                  <w:szCs w:val="28"/>
                </w:rPr>
                <w:t>52.21.2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вспомогательная, связанная с автомобильным транспортом)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гостиниц и предприятий общественного питания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Деятельность в области информации и связи (за исключением видов деятельности, соответствующих </w:t>
            </w:r>
            <w:hyperlink r:id="rId18" w:history="1">
              <w:r w:rsidRPr="0017259F">
                <w:rPr>
                  <w:rFonts w:eastAsia="Times New Roman"/>
                  <w:sz w:val="28"/>
                  <w:szCs w:val="28"/>
                </w:rPr>
                <w:t>коду 60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в области телевизионного и радиовещания)</w:t>
            </w:r>
          </w:p>
        </w:tc>
      </w:tr>
      <w:tr w:rsidR="0017259F" w:rsidRPr="0017259F" w:rsidTr="00386648">
        <w:trPr>
          <w:trHeight w:val="277"/>
        </w:trPr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</w:tr>
      <w:tr w:rsidR="0017259F" w:rsidRPr="0017259F" w:rsidTr="00386648">
        <w:tc>
          <w:tcPr>
            <w:tcW w:w="534" w:type="dxa"/>
          </w:tcPr>
          <w:p w:rsidR="0017259F" w:rsidRPr="0017259F" w:rsidRDefault="0017259F" w:rsidP="0017259F">
            <w:pPr>
              <w:numPr>
                <w:ilvl w:val="0"/>
                <w:numId w:val="14"/>
              </w:numPr>
              <w:tabs>
                <w:tab w:val="left" w:pos="454"/>
              </w:tabs>
              <w:spacing w:after="0" w:line="240" w:lineRule="auto"/>
              <w:ind w:left="57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100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Предоставление прочих видов услуг (за исключением видов деятельности, соответствующих </w:t>
            </w:r>
            <w:hyperlink r:id="rId19" w:history="1">
              <w:r w:rsidRPr="0017259F">
                <w:rPr>
                  <w:rFonts w:eastAsia="Times New Roman"/>
                  <w:sz w:val="28"/>
                  <w:szCs w:val="28"/>
                </w:rPr>
                <w:t>коду 94</w:t>
              </w:r>
            </w:hyperlink>
            <w:r w:rsidRPr="0017259F">
              <w:rPr>
                <w:rFonts w:eastAsia="Times New Roman"/>
                <w:sz w:val="28"/>
                <w:szCs w:val="28"/>
              </w:rPr>
              <w:t xml:space="preserve"> ОКВЭД - деятельность общественных организаций)</w:t>
            </w:r>
          </w:p>
        </w:tc>
      </w:tr>
    </w:tbl>
    <w:p w:rsidR="00386648" w:rsidRDefault="00386648" w:rsidP="0017259F">
      <w:pPr>
        <w:spacing w:after="0" w:line="240" w:lineRule="auto"/>
        <w:rPr>
          <w:rFonts w:eastAsia="Times New Roman"/>
          <w:spacing w:val="-3"/>
          <w:sz w:val="28"/>
          <w:szCs w:val="28"/>
        </w:rPr>
        <w:sectPr w:rsidR="00386648" w:rsidSect="003866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4217"/>
      </w:tblGrid>
      <w:tr w:rsidR="0017259F" w:rsidRPr="0017259F" w:rsidTr="00386648">
        <w:tc>
          <w:tcPr>
            <w:tcW w:w="5637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4217" w:type="dxa"/>
          </w:tcPr>
          <w:p w:rsidR="00386648" w:rsidRDefault="00386648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5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Заявление на участие в Конкурсном отборе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муниципальных программ развития субъектов малого и среднего предпринимательства для предоставления субсидий бюджетам муниципальных образований, требующих  ускоренного экономического развития и повышения эффективности использования их экономического потенциала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Конкурсного отбора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(наименование муниципального образования края)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Наименование муниципальной программы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   Заместитель   главы   муниципального   образования   края, курирующий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направление   развития   малого   и среднего предпринимательства, и его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контактные данные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  ФИО, должность и контактные данные лица, ответственного за подготовку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документов для участия в Конкурсном отборе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 Утвержденная сумма расходов местного бюджета на реализацию муниципальной программы, тыс. рублей (цифрами и прописью), всего: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 числе по мероприятиям муниципальной программы: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Запрашиваемая сумма субсидии из краевого бюджета, тыс. рублей (цифрами и</w:t>
      </w:r>
      <w:proofErr w:type="gramEnd"/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прописью), всего: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 числе по мероприятиям муниципальной программы _________.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7. Подтверждение соответствия заявки установленным требованиям.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Все субъекты малого и среднего предпринимательства, на поддержку реализации инвестиционных проектов которых запрашиваются средства из краевого бюджета, соответствуют следующим требованиям: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зарегистрированы на территории Красноярского края;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ранее не получали финансовую поддержку на реализацию заявленных проектов;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включены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не осуществляют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Перечень прилагаемых документов: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Достоверность представленных сведений подтверждаю.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Должность лица, уполномоченного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действовать от имени муниципального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образования края                              ____________   _____________________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(подпись)            (расшифровка подписи)</w:t>
      </w:r>
    </w:p>
    <w:p w:rsidR="00386648" w:rsidRDefault="00386648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86648" w:rsidSect="003866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89"/>
        <w:gridCol w:w="4213"/>
      </w:tblGrid>
      <w:tr w:rsidR="0017259F" w:rsidRPr="0017259F" w:rsidTr="00386648">
        <w:tc>
          <w:tcPr>
            <w:tcW w:w="10289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13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Приложение № 6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о реализации муниципальных программ развития субъектов малого и среднего предпринимательства в течение трех лет, предшествующих году направления заявки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муниципального образования края)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0"/>
        <w:gridCol w:w="2238"/>
        <w:gridCol w:w="879"/>
        <w:gridCol w:w="850"/>
        <w:gridCol w:w="851"/>
        <w:gridCol w:w="850"/>
        <w:gridCol w:w="851"/>
        <w:gridCol w:w="992"/>
        <w:gridCol w:w="992"/>
        <w:gridCol w:w="851"/>
        <w:gridCol w:w="992"/>
        <w:gridCol w:w="850"/>
        <w:gridCol w:w="864"/>
        <w:gridCol w:w="929"/>
        <w:gridCol w:w="1184"/>
      </w:tblGrid>
      <w:tr w:rsidR="0017259F" w:rsidRPr="0017259F" w:rsidTr="00386648">
        <w:trPr>
          <w:trHeight w:val="252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бюджетного финансирования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объем финансирования муниципальной программы за счет всех уровней бюджетной системы, тыс. рублей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освоения бюджетных средств, предусмотренных на реализацию муниципальной программы за счет всех уровней бюджетной системы,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инвестиций, установленный соглашением с органами местного самоуправления в качестве показателя результативности использования субсидий,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инвестиций, фактически привлеченный в рамках реализации муниципальной программы,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(пояснения о причинах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недостижения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показателей результативности)</w:t>
            </w:r>
          </w:p>
        </w:tc>
      </w:tr>
      <w:tr w:rsidR="0017259F" w:rsidRPr="0017259F" w:rsidTr="0038664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n-1</w:t>
            </w:r>
          </w:p>
        </w:tc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2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</w:tc>
      </w:tr>
      <w:tr w:rsidR="0017259F" w:rsidRPr="0017259F" w:rsidTr="00386648">
        <w:trPr>
          <w:trHeight w:val="28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субъекта Российской Федерации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Российской Федерации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год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органом местного самоуправления заявки в Министерство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Должность лица, уполномоченного действовать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 имени муниципального образования края                     _______________ 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(подпись)  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3869"/>
      </w:tblGrid>
      <w:tr w:rsidR="0017259F" w:rsidRPr="0017259F" w:rsidTr="00386648">
        <w:tc>
          <w:tcPr>
            <w:tcW w:w="1059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3869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7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Перечень проектов субъектов малого и среднего предпринимательства, предполагаемых к предоставлению поддержки в текущем году в рамках реализации муниципальной программы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276"/>
        <w:gridCol w:w="2693"/>
        <w:gridCol w:w="1134"/>
        <w:gridCol w:w="1418"/>
        <w:gridCol w:w="1559"/>
        <w:gridCol w:w="1276"/>
        <w:gridCol w:w="1417"/>
        <w:gridCol w:w="992"/>
        <w:gridCol w:w="1134"/>
        <w:gridCol w:w="1276"/>
      </w:tblGrid>
      <w:tr w:rsidR="0017259F" w:rsidRPr="0017259F" w:rsidTr="0038664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</w:t>
            </w:r>
            <w:proofErr w:type="spellEnd"/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проекта субъекта малого или среднего предпринимательства с указанием вида экономической деятельности,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расстановкой по степени приоритетности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Полная стоимость инвестиционного проекта, тыс.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нее собственные средства субъекта малого или среднего предпринимательства,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Планируемый объем субсидии за счет сре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аевого бюджета,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муниципального образования* в реализацию инвестиционного проекта, стоимостная оценка в тыс. рублей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эффективности инвестиционных проектов</w:t>
            </w:r>
          </w:p>
        </w:tc>
      </w:tr>
      <w:tr w:rsidR="0017259F" w:rsidRPr="0017259F" w:rsidTr="0038664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рабочих мест, единиц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17259F" w:rsidRPr="0017259F" w:rsidTr="003866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предшествующий дате подачи заявки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следующий за годом получения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предшествующий дате подачи заявки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год, следующий за годом получения субсидии</w:t>
            </w:r>
          </w:p>
        </w:tc>
      </w:tr>
      <w:tr w:rsidR="0017259F" w:rsidRPr="0017259F" w:rsidTr="003866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7259F" w:rsidRPr="0017259F" w:rsidTr="003866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расчета**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расчета***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 Вклад муниципального образования включает сумму финансовой поддержки субъекту малого или среднего предпринимательства, стоимостную оценку имущественных преференций, налоговых преференций, стоимость работ по разработке, актуализации документов территориального планирования (при необходимости).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** По каждой строке размер среднемесячной заработной платы (столбец 10) умножается на количество рабочих мест (столбец 8), произведения суммируются, сумма делится на значение «ИТОГО» по столбцу 8.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*** По каждой строке размер среднемесячной заработной платы (столбец 11) умножается на количество рабочих мест (столбец 9), произведения суммируются, сумма делится на значение «ИТОГО» по столбцу 9.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Должность лица, уполномоченного действовать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 имени муниципального образования края                  _______________   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(подпись)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1013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17259F" w:rsidRPr="0017259F" w:rsidTr="00386648">
        <w:trPr>
          <w:jc w:val="right"/>
        </w:trPr>
        <w:tc>
          <w:tcPr>
            <w:tcW w:w="535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8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Паспорт инвестиционного проекта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(наименование проекта) 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(место реализации проекта - наименование муниципального образования, наименование населенного пункта)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Дата составления __________</w:t>
      </w:r>
    </w:p>
    <w:p w:rsidR="0017259F" w:rsidRPr="0017259F" w:rsidRDefault="0017259F" w:rsidP="0017259F">
      <w:pPr>
        <w:numPr>
          <w:ilvl w:val="0"/>
          <w:numId w:val="16"/>
        </w:numPr>
        <w:tabs>
          <w:tab w:val="left" w:pos="828"/>
          <w:tab w:val="left" w:pos="804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Сведения об инициаторе инвестиционного проекта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502"/>
        <w:gridCol w:w="6095"/>
      </w:tblGrid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 организации (юридического лица) или индивидуального предпринимателя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Сокращенное наименование организации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ИНН /КПП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представление заявителя  &lt;1&gt;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юридический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фактический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вид деятельности (по ЕГРЮЛ, ЕГРИП)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Среднесписочная численность работников на 1 января текущего года (чел.)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Среднесписочная численность работников на 1-е число месяца, предшествующего подаче заявителем заявки на предоставление субсидии (чел.)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ФИО собственника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ФИО, должность руководителя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данные: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телефоны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уставного капитала (руб.)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406"/>
        </w:trPr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Учредители юридического лица, с указанием доли каждого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об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ответственном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проекта (контактное лицо)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17.1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82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17.2</w:t>
            </w:r>
          </w:p>
        </w:tc>
        <w:tc>
          <w:tcPr>
            <w:tcW w:w="7502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телефоны, 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-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</w:p>
        </w:tc>
        <w:tc>
          <w:tcPr>
            <w:tcW w:w="6095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Сведения об инвестиционном проекте</w:t>
      </w:r>
    </w:p>
    <w:p w:rsidR="0017259F" w:rsidRPr="0017259F" w:rsidRDefault="0017259F" w:rsidP="0017259F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88"/>
        <w:gridCol w:w="3118"/>
        <w:gridCol w:w="2977"/>
      </w:tblGrid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Цели инвестиционного проекта </w:t>
            </w: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(выбрать варианты, поставив любой знак)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Расширение действующего предприятия по производству продукции / оказанию услуг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производства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нового производства / предприятия по оказанию услуг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385"/>
        </w:trPr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Краткое описание инвестиционного проекта  &lt;2&gt;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418"/>
        </w:trPr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выхода на проектную мощность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, лет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(период реализации проекта)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Полная стоимость проекта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тыс. руб.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том числе: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 вложено в проект на начало текущего года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плановый объем инвестиций на текущий год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плановый объем инвестиций на очередной год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инвестиций по направлениям: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%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вложения в основные средства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инвестиции в нематериальные активы (программное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обеспечение, лицензирование, технологии, проектная документация)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инвестиции в оборотный капитал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Ресурсы, необходимые для реализации проекта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Имеются в распоряжении инициатора</w:t>
            </w: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дополнительная (дефициты)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Земля, в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(условия пользования, правоустанавливающие документы)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(условия пользования, правоустанавливающие документы)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Здания (иные объекты недвижимости), в кв.м. 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(общие характеристики)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(характеристики каждого объекта)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Оборудование, иные основные средства (указать)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(общие характеристики)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(характеристики каждого объекта)</w:t>
            </w:r>
          </w:p>
        </w:tc>
      </w:tr>
      <w:tr w:rsidR="0017259F" w:rsidRPr="0017259F" w:rsidTr="00386648">
        <w:trPr>
          <w:trHeight w:val="354"/>
        </w:trPr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производственной, инженерной инфраструктуры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(общие характеристики)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(характеристики каждого объекта)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электричество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газоснабжение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теплоснабжение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промышленное водоснабжение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питьевое водоснабжение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промышленная и бытовая канализация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ливневая канализация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связь/интернет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 xml:space="preserve">железнодорожные пути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6.6.10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firstLine="59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автомобильные дороги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Разрешительная документация (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 отсутствии информации указать «не владею информацией»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8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(указать название, реквизиты, выдавший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орган)</w:t>
            </w:r>
          </w:p>
        </w:tc>
        <w:tc>
          <w:tcPr>
            <w:tcW w:w="2977" w:type="dxa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(указать название, орган, который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выдает)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6.7.1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лицензии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сертификаты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разрешения на строительство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6.7.4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иное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Кадры (по профессиям,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Финансовые ресурсы: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средства инициатора проекта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привлеченные средства частных инвесторов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кредиты, займы (подчеркнуть):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период действия кредитного договора (договора займа), в месяцах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кредитная ставка, годовая,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%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6.9.3.4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 процентных платежей,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лизинг: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период действия договора лизинга, в месяцах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6.9.4.3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101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сумма лизинговых платежей, 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уб.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6.9.5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другое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(указать источник, размер, иные параметры)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Территория сбыта 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Каналы сбыта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 о рынке сбыта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 краткая характеристика намечаемой к выпуску продукции</w:t>
            </w: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(описание)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выпуска продукции в год (указать ед.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.):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проектная (максимальная) мощность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1-й год производства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9.2.3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2-й год производства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конкуренты (наименование, бренды, территория деятельности и сбыта)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Преимущества перед продукцией, выпускаемой конкурентами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целевые группы потребителей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Тенденция рынка (рост, сжимание, стабильность)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9.7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объем экспорта продукции, в объёмных показателях и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от планового объема продаж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9.8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 экспорта (страны, регионы мира)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Необходимость импортных поставок: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(указать страну – поставщика, названия объектов поставок, 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укрупненно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технологии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оборудования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сырья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9.9.4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комплектующих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 продукции / услугах местных товаропроизводителей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(указать названия продуктов / услуг; регион, город, населенный пункт поставки; объем потребления в год)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инвестиций по источникам: 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тыс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 %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Собственные средства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иных участников инвестиционного проекта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Заемные средства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объем государственной (муниципальной) поддержки</w:t>
            </w:r>
          </w:p>
        </w:tc>
        <w:tc>
          <w:tcPr>
            <w:tcW w:w="311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Ожидаемый финансовый результат от реализации проекта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Выручка от реализации (перспектива 3 года)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окупаемости (в мес.)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Ожидаемый социально-экономический эффект от </w:t>
            </w: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реализации проекта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производства продукции / оказания услуг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новых рабочих мест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заработная плата в месяц, руб.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платежи по проекту (за весь период), тыс. руб.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эффекты (указать, какие)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Степень проработки инвестиционного проекта</w:t>
            </w:r>
          </w:p>
        </w:tc>
        <w:tc>
          <w:tcPr>
            <w:tcW w:w="6095" w:type="dxa"/>
            <w:gridSpan w:val="2"/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(выбрать варианты, поставив любой знак)</w:t>
            </w: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Имеется только проектная идея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Разработан бизнес-план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13.3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Разработана научно-техническая, конструкторская документация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13.4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Разработана проектно-сметная документация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13.5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Заключены договоры поставок оборудования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13.6</w:t>
            </w:r>
          </w:p>
        </w:tc>
        <w:tc>
          <w:tcPr>
            <w:tcW w:w="7088" w:type="dxa"/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609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Экспертиза проекта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(требуется, не требуется, имеется, не владею информацией) (при выборе варианта «имеется», указать реквизиты документа и суть экспертного заключения)</w:t>
            </w: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Экологическая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Ведомственная (отраслевая)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Независимая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Прочая (указать, какая конкретно)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ind w:left="34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&lt;1&gt;   Краткое представление заявителя - описание организации, основные направления деятельности, активы, ежегодный объем производства, опыт работы на рынке заявленного инвестиционного проекта.</w:t>
      </w:r>
    </w:p>
    <w:p w:rsidR="0017259F" w:rsidRPr="0017259F" w:rsidRDefault="0017259F" w:rsidP="0017259F">
      <w:pPr>
        <w:spacing w:after="0" w:line="240" w:lineRule="auto"/>
        <w:ind w:left="34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&lt;2&gt;  Описание всех стадий реализации проекта с указанием ожидаемых сроков их реализации, в том числе:</w:t>
      </w:r>
    </w:p>
    <w:p w:rsidR="0017259F" w:rsidRPr="0017259F" w:rsidRDefault="0017259F" w:rsidP="0017259F">
      <w:pPr>
        <w:spacing w:after="0" w:line="240" w:lineRule="auto"/>
        <w:ind w:left="34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разработка конструкторской и технологической документации, подготовка производственной площадки, покупка оборудования, организация производства, подготовка разрешительной документации, организация сбыта. Если отдельные стадии проекта уже реализованы, соответствующая информация также заносится в паспорт проекта с указанием достигнутых результатов.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Должность лица, уполномоченного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действовать от имени муниципального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края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   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(подпись)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23"/>
        <w:gridCol w:w="4253"/>
      </w:tblGrid>
      <w:tr w:rsidR="0017259F" w:rsidRPr="0017259F" w:rsidTr="00386648">
        <w:tc>
          <w:tcPr>
            <w:tcW w:w="1102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9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Отчет о расходовании средств местного и краевого бюджетов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по муниципальной программе развития субъектов малого и среднего предпринимательства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 за 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программы)                                 (период)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 Расходы по субъектам малого или среднего предпринимательства (далее – СМСП) - получателям поддержки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 w:rsidDel="002F19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634"/>
        <w:gridCol w:w="1910"/>
        <w:gridCol w:w="1276"/>
        <w:gridCol w:w="1559"/>
        <w:gridCol w:w="1559"/>
        <w:gridCol w:w="2552"/>
        <w:gridCol w:w="1276"/>
        <w:gridCol w:w="850"/>
        <w:gridCol w:w="1275"/>
        <w:gridCol w:w="851"/>
      </w:tblGrid>
      <w:tr w:rsidR="0017259F" w:rsidRPr="0017259F" w:rsidTr="00386648">
        <w:trPr>
          <w:trHeight w:val="1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СМСП - получателя бюджетных средств с указанием ИНН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 полная стоимость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инвестицион-ного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к выплате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Фактически выплачено*, номер и дата документа (основание платежа)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привлечен-ных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инвестиций, в том числе кредитных (заемных) средств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муниципального образования** в реализацию инвестиционного проекта, стоимостная оценка в тыс. рублей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эффективности инвестиционных проектов</w:t>
            </w:r>
          </w:p>
        </w:tc>
      </w:tr>
      <w:tr w:rsidR="0017259F" w:rsidRPr="0017259F" w:rsidTr="003866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рабочих мест,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среднемесячная заработная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плата, руб.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год,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предшест-вующий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дате подачи заявки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год,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предшест-вующий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дате подачи заявки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7259F" w:rsidRPr="0017259F" w:rsidTr="003866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Получатель 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trHeight w:val="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 Указывается отдельно в отношении средств местного бюджета и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аевого бюджета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**Вклад муниципального образования включает сумму финансовой поддержки субъекту малого или среднего предпринимательства, стоимостную оценку имущественных преференций, налоговых преференций, стоимость работ по разработке, актуализации документов территориального планирования.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Сводный отчет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W w:w="1523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3"/>
        <w:gridCol w:w="4676"/>
        <w:gridCol w:w="1134"/>
        <w:gridCol w:w="1418"/>
        <w:gridCol w:w="1276"/>
        <w:gridCol w:w="1043"/>
        <w:gridCol w:w="1225"/>
        <w:gridCol w:w="1326"/>
        <w:gridCol w:w="2453"/>
      </w:tblGrid>
      <w:tr w:rsidR="0017259F" w:rsidRPr="0017259F" w:rsidTr="00386648">
        <w:trPr>
          <w:jc w:val="center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мероприятий, реализуемых в рамках муниципальной программы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предусмотрено средств на финансирование муниципальной программы за счет средств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 израсходовано на финансирование муниципальной программы за счет средств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</w:t>
            </w:r>
            <w:hyperlink w:anchor="Par817" w:history="1">
              <w:r w:rsidRPr="001725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местного бюджета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краевого бюджета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местного бюджета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* В примечании по каждому мероприятию и по программе в целом указываются: количество поддержанных субъектов малого и среднего предпринимательства, количество созданных рабочих мест, объем привлеченных инвестиций, в том числе кредитных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заеиных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) средств.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Целевое использование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аевого и местного бюджетов в сумме _______________ тыс. руб. подтверждаю.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Должность лица, уполномоченного действовать от имени муниципального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образования края                    ___________      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(подпись)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Главный бухгалтер _______________         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(подпись)  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Руководитель финансово-экономической службы _____________     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(подпись)         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«__» ___________ 20__ г.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3686"/>
        <w:outlineLvl w:val="1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headerReference w:type="default" r:id="rId20"/>
          <w:pgSz w:w="16838" w:h="11906" w:orient="landscape" w:code="9"/>
          <w:pgMar w:top="1134" w:right="397" w:bottom="851" w:left="992" w:header="720" w:footer="720" w:gutter="0"/>
          <w:cols w:space="720"/>
          <w:titlePg/>
          <w:docGrid w:linePitch="326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2"/>
      </w:tblGrid>
      <w:tr w:rsidR="0017259F" w:rsidRPr="0017259F" w:rsidTr="00386648">
        <w:tc>
          <w:tcPr>
            <w:tcW w:w="577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3792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10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pacing w:val="-3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 районе»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r858"/>
      <w:bookmarkEnd w:id="0"/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Реестр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получателей поддержки за счет средств местного и краевого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/>
          <w:sz w:val="28"/>
          <w:szCs w:val="28"/>
        </w:rPr>
        <w:t>бюджетов по мероприятиям муниципальной программы развития субъектов малого и среднего предпринимательства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639"/>
        <w:gridCol w:w="1279"/>
        <w:gridCol w:w="1039"/>
        <w:gridCol w:w="1339"/>
        <w:gridCol w:w="2389"/>
        <w:gridCol w:w="1519"/>
      </w:tblGrid>
      <w:tr w:rsidR="0017259F" w:rsidRPr="0017259F" w:rsidTr="003866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получателя бюджетных средств с указанием ИНН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и дата документа (основание платежа)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к выплате, тыс. руб.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 выплачено, тыс. руб.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данных о получателе бюджетных сре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в р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еестры субъектов малого и среднего предпринимательства - получателей поддержки (номер записи в реестре, дата внесения записи)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(обоснование целевых расходов) </w:t>
            </w:r>
            <w:hyperlink w:anchor="Par894" w:history="1">
              <w:r w:rsidRPr="0017259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</w:t>
              </w:r>
            </w:hyperlink>
          </w:p>
        </w:tc>
      </w:tr>
      <w:tr w:rsidR="0017259F" w:rsidRPr="0017259F" w:rsidTr="003866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rPr>
          <w:jc w:val="center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893"/>
      <w:bookmarkEnd w:id="1"/>
      <w:r w:rsidRPr="0017259F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Par894"/>
      <w:bookmarkEnd w:id="2"/>
      <w:r w:rsidRPr="0017259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обосновании целевых расходов указываются: проект на реализацию которого предоставлена поддержка, вид деятельности (ОКВЭД - полное наименование), виды возмещаемых затрат с указанием местонахождения объектов, марки (модели) и количества приобретаемого оборудования, реквизитов договоров (кредитный, лизинговый), получалась поддержка ранее (да, нет).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Целевое использование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умме ___________________ подтверждаю.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Должность лица, уполномоченного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действовать от имени муниципального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образования края                             _______________      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(подпись)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Главный бухгалтер                          _______________      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(подпись)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«__» ____________ 20__ г.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5"/>
      </w:tblGrid>
      <w:tr w:rsidR="0017259F" w:rsidRPr="0017259F" w:rsidTr="00386648">
        <w:tc>
          <w:tcPr>
            <w:tcW w:w="5353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№11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муниципальной программе Идринского района 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районе»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17259F" w:rsidRPr="0017259F" w:rsidRDefault="0017259F" w:rsidP="0017259F">
      <w:pPr>
        <w:tabs>
          <w:tab w:val="left" w:pos="7695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 и условия предоставления субсидий субъектам малого и среднего предпринимательства на возмещение затрат, связанных с уплатой первого взноса (аванса) при заключении договора (договоров) лизинга оборудования  с российскими лизинговыми организациями, в целях создания и (или) развития,  либо модернизации производства товаров (работ, услуг) (далее – Порядок) устанавливают механизм и условия предоставления поддержки в форме субсидии на возмещение части затрат, понесенных субъектами малого 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среднего предпринимательства на уплату первого взноса (аванса) при заключении договора (договоров) лизинга оборудования (далее – субсидия).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1.2. В настоящем Порядке используются следующие понятия: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субъект малого и среднего предпринимательства - понимается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заявитель – субъект малого и среднего предпринимательства, обратившийся с заявлением о предоставлении субсидии;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заявка – комплект документов, поданных заявителем для принятия Администрацией решений о предоставлении заявителю субсидий;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получатель – заявитель, в отношении которого принято решение о предоставлении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соглашение - соглашение (договор) между администрацией Идринского района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 (далее – Соглашение).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оборудование – новые, не бывшие в эксплуатации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установки, машины, относящиеся ко второй - десятой амортизационным группам Классификатора основных средств, включаемых в амортизационные группы, утвержденного Постановлением Правительства Российской Федерации от 01.01.2002 № 1;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период реализации инвестиционного проекта – отрезок времени, в течение которого осуществляются предусмотренные инвестиционным проектом (далее – проект) действия и обеспечивается получение предусмотренных проектом результатов;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полная стоимость проекта –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1.3.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Субсидия предоставляется субъектам малого и среднего предпринимательства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включая затраты на монтаж оборудования.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1.4. Субсидия предоставляется в целях возмещения затрат по договорам лизинга оборудования, заключенным не ранее 1 января года подачи в администрацию района заявления о предоставлении субсидии.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 Субсидия предоставляется в размере первого взноса (аванса) по договору лизинга, но не более 50 процентов стоимости оборудования, включая затраты на его монтаж, и не более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1.6. Компенсации не подлежат затраты, связанные с уплатой первого взноса (аванса) при заключении договора (договоров) лизинга оборудования, предназначенного для осуществления оптовой и розничной торговли, кроме видов деятельности, указанных в приложении № 4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1.7. Предоставление субсидии получателям субсидии производится в пределах средств, предусмотренных на эти цели программой.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1.8. Получателями финансовой поддержки в форме субсидии могут субъекты малого и среднего предпринимательства, соответствующие следующим критериям: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1.8.1. юридические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1.8.2.</w:t>
      </w:r>
      <w:r w:rsidR="00386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осуществляет реализацию проектов по видам деятельности согласно Перечню видов деятельности, указанному в приложении № 4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1.8.2.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1.8.3.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1.8.4.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1.8.5.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1.8.7. реализующим проект, полная стоимость которого составляет не менее 500 тыс. рублей и не более 100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1.8.8. У субъектов малого и  среднего предпринимательства на первое число месяца, в котором  планируется заключение соглашения, отсутствует задолженность по налоговым и иным обязательным платежам в бюджетную систему Российской Федерации и внебюджетные государственные фонды;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1.8.9.У субъектов малого и  среднего предпринимательства на первое число месяца, в котором  планируется заключение соглашения,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1.8.10. Субъекты малого и среднего предпринимательства на первое число месяца, в котором  планируется заключение соглашения,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1.8.11.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Субъекты малого и среднего предпринимательства на первое число месяца, в котором  планируется заключение соглашения,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предусматривающих раскрытия и предоставления информации при проведении финансовых операций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1.8.12. 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1.8.13.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1.8.14. имеющие паспорт инвестиционного проекта по форме приложения № 8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1.8.15.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1.9. Предоставление субсидий осуществляется на основании результатов конкурса 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 Организатором проведения конкурса инвестиционных проектов субъектов малого и среднего предпринимательства является администрация Идринского района.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1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Условия и порядок предоставления субсидии</w:t>
      </w:r>
    </w:p>
    <w:p w:rsidR="0017259F" w:rsidRPr="0017259F" w:rsidRDefault="0017259F" w:rsidP="0017259F">
      <w:pPr>
        <w:spacing w:after="0" w:line="240" w:lineRule="auto"/>
        <w:ind w:firstLine="1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2.1.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Субсидии субъектам малого и  среднего предпринимательства на возмещение части затрат, связанных с  уплатой первого взноса (аванса) при заключении договора (договоров) лизинга оборудования с российскими лизинговыми организациями, в целях создания и (или) развития, либо модернизации производства товаров (работ, услуг) предоставляются в размере первого взноса (аванса) по договору лизинга, но не более 50 процентов стоимости оборудования, включая затраты на его монтаж, 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не более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 в течение одного финансового года.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 Субсидия распространяется на лизинговые договоры, к которым относятся следующие предметы лизинга: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оборудование;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 универсальные мобильные платформы: мобильная служба быта; мобильный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шиномонтаж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; мобильный пункт быстрого питания; мобильный пункт производства готовых к употреблению продуктов питания (хлебобулочные и кондитерские изделия, блины, и пр.);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нестационарные объекты для ведения предпринимательской деятельности субъектами малого и среднего предпринимательства (временные сооружения  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lastRenderedPageBreak/>
        <w:t>2.3. Субсидия предоставляется на возмещение затрат по уплате первого взноса (аванса) при заключении договора (договоров) лизинга нового, не бывшего в эксплуатации (на момент приобретения) приобретенного не ранее 01.01.2019 года, оборудования.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 xml:space="preserve">2.4. Возмещению не подлежат расходы </w:t>
      </w:r>
      <w:proofErr w:type="gramStart"/>
      <w:r w:rsidRPr="0017259F">
        <w:rPr>
          <w:rFonts w:ascii="Times New Roman" w:eastAsia="Arial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Arial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уплату первого взноса (аванса) при заключении договора (договоров) лизинга оборудования, предназначенного для осуществления оптовой и розничной торговли, кроме видов деятельности, указанных в приложении № 4 к муниципальной программе;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приобретение автотранспортных сре</w:t>
      </w:r>
      <w:proofErr w:type="gramStart"/>
      <w:r w:rsidRPr="0017259F">
        <w:rPr>
          <w:rFonts w:ascii="Times New Roman" w:eastAsia="Arial" w:hAnsi="Times New Roman" w:cs="Times New Roman"/>
          <w:sz w:val="28"/>
          <w:szCs w:val="28"/>
        </w:rPr>
        <w:t>дств дл</w:t>
      </w:r>
      <w:proofErr w:type="gramEnd"/>
      <w:r w:rsidRPr="0017259F">
        <w:rPr>
          <w:rFonts w:ascii="Times New Roman" w:eastAsia="Arial" w:hAnsi="Times New Roman" w:cs="Times New Roman"/>
          <w:sz w:val="28"/>
          <w:szCs w:val="28"/>
        </w:rPr>
        <w:t>я личного пользования;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 оплаты арендных платежей по договорам аренды нежилых помещений, объектов недвижимости, автотранспортных средств;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выплаты заработной платы, иных социальных и компенсационных выплат;</w:t>
      </w:r>
    </w:p>
    <w:p w:rsidR="0017259F" w:rsidRPr="0017259F" w:rsidRDefault="0017259F" w:rsidP="0017259F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- уплаты налоговых и иных обязательных платежей в бюджетную систему Российской Федерации.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2.5. Субсидии предоставляются на конкурсной комиссии. Конкурс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проводится в соответствии с порядком проведения конкурса, установленного в приложении № 8 к настоящему Порядку.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2.6. Заявители предоставляют в Администрацию района следующие документы: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субсидии по форме согласно приложению №1 к настоящему Порядку;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справка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МРИ ФНС России №10 по Красноярскому краю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 подписанную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hyperlink w:anchor="Par497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правка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Соглашения, просроченной задолженности по субсидиям, бюджетным инвестициям и иным средствам, предоставленным из районного бюджета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соответствии с нормативными правовыми актами Идринского района (договорами (соглашениями) о предоставлении субсидий, бюджетных инвестиций) по форме согласно приложению № 2 к настоящему порядку;</w:t>
      </w:r>
      <w:proofErr w:type="gramEnd"/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копии договоров лизинга, графиков погашения и уплаты лизинговых платежей, копии платежных документов, подтверждающих уплату первого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взноса (аванса) при заключении договора лизинга оборудования,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акты приемки - передачи предмета лизинга;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комплектующих);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 согласно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приложению№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3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справку филиала №12 (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Минусинский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) ГУ – КРО ФСС РФ,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справку кредитной организации о наличии у заявителя расчетного счета;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со дня их государственной регистрации);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паспорт инвестиционного проекта по форме приложения № 8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и выше;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устав (для юридических лиц);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справка органа местного самоуправления поселения, на территории которого заявитель осуществляет предпринимательскую деятельность (приложение № 4 к настоящему Порядку).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2.7.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2.8. Предоставляемые в соответствии с пунктом 2.6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2.9. Заявитель вправе отозвать заявку путем письменного обращения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2.10. Документы, предоставленные на рассмотрение, возврату </w:t>
      </w:r>
      <w:r w:rsidRPr="0017259F">
        <w:rPr>
          <w:rFonts w:ascii="Times New Roman" w:eastAsia="Calibri" w:hAnsi="Times New Roman" w:cs="Times New Roman"/>
          <w:sz w:val="28"/>
          <w:szCs w:val="28"/>
        </w:rPr>
        <w:br/>
        <w:t>не подлежат.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2.11. Субсидия не может быть предоставлена заявителям в случаях, предусмотренных частями 3, 4, пунктами 3, 4 части 5 статьи 14 Федерального закона.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2.12. Заявителю отказывается в предоставлении субсидии, если: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2.12.1. Заявителем не предоставлены, либо предоставлены не в полном объёме документы, указанные в пункте 2.6 настоящего Порядка, или предоставлены недостоверные сведения и документы, в соответствии с пунктом 1 части 5 статьи 14 Федерального закона;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2.12.2. Заявителем не выполнены условия предоставления субсидии согласно пунктам 1.8.1 – 1.8.15 настоящего Порядка, в соответствии с пунктом 2 части 5 статьи 14 Федерального закона;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2.13. Заявка регистрируется Администрацией в течение 1 рабочего дня. По требованию заявителя Администрация выдает расписку в получении документов, установленных пунктом 2.6 настоящего Порядка.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2.14. </w:t>
      </w:r>
      <w:r w:rsidRPr="0017259F">
        <w:rPr>
          <w:rFonts w:ascii="Times New Roman" w:eastAsia="Calibri" w:hAnsi="Times New Roman" w:cs="Times New Roman"/>
          <w:sz w:val="28"/>
          <w:szCs w:val="28"/>
        </w:rPr>
        <w:t>После регистрации, отдел планирования и экономического развития в течение 3 рабочих дней осуществляет проверку заявки, выявляя наличие или отсутствие обстоятельств, указанных в пунктах 2.11 и 2.12 настоящего Порядка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2.15. По результатам проверки заявки отдел планирования и экономического развития принимает решение о допуске заявки на комиссию, созданную в соответствии с Постановлением администрации Идринского района от 02.09.2010 № 272-п «О создании экспертной комиссии» (изменения </w:t>
      </w:r>
      <w:r w:rsidRPr="0017259F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 от 16.03.2018 № 135-п) (далее – комиссия). В случае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если выявлены обстоятельства, указанные в пунктах 2.11 и 2.12  настоящего Порядка, отдел планирования и экономического развития выносит решение об отказе в предоставлении субсидии, о чем заявитель уведомляется в течение пяти рабочих дней с момента принятия указанного решения.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2.16. В случае получения уведомления об отказе в предоставлении субсидии, заявитель вправе повторно подать в установленном порядке доработанную заявку, при условии устранения причин отказа.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2.17. Заявки, по которым было принято решение об их допуске, в течение 5 рабочих дней предоставляются  на рассмотрение экспертной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комиссии, которая принимает решение о  предоставлении, либо отказе в предоставлении субсидии.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2.18. В ходе заседания экспертной комиссии рассматриваются инвестиционные проекты, определяются победители конкурса.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2.19. Решение комиссии  по определению получателей субсидии (отказу в предоставлении субсидии) оформляются протоколом с указанием размера субсидии для каждого заявителя.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2.20. Протокол заседания комиссии  составляется в двух экземплярах в течение трех рабочих дней со дня принятия решения.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2.21. На основании документов, представленных заявителем, и решения комиссии Администрация  в течени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 по форме согласно приложению № 5 к настоящему Порядку и заключает соглашение (Приложение № 7 к настоящему Порядку)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2.22. Уполномоченным органом по предоставлению субсидий является Администрация Идринского района.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2.23.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2.24. Отдел планирования и экономического развития не позднее 3 рабочих дней со дня заключения Соглашения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17259F" w:rsidRPr="0017259F" w:rsidRDefault="0017259F" w:rsidP="0017259F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-реестр получателей субсидий по форме согласно приложению № 5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- копию распоряжения Главы Идринского района о предоставлении субсидии заявителю.</w:t>
      </w:r>
    </w:p>
    <w:p w:rsidR="0017259F" w:rsidRPr="0017259F" w:rsidRDefault="0017259F" w:rsidP="001725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2.25. Муниципальное казенное учреждение «Межведомственная централизованная бухгалтерия» на основании представленных документов формирует заявку на перечисление бюджетных средств на лицевой счет Получателей субсидий,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открытые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ими в кредитных организациях: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 счет средств районного бюджета - не позднее десятого рабочего дня после принятия решения о перечислении Получателю субсидии;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 счет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аевого бюджета - не позднее десятого рабочего дня с момента поступления средств краевого бюджета на расчетный счет    администрации района;</w:t>
      </w:r>
    </w:p>
    <w:p w:rsidR="0017259F" w:rsidRPr="0017259F" w:rsidRDefault="0017259F" w:rsidP="001725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2.26.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2.27. Основания для отказа в предоставлении субсидии: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несоответствие представленных заявителем документов требованиям, определенным пунктом 2.6 настоящего Порядка, или непредставление (представление не в полном объеме) указанных документов, за исключением документов, представляемых заявителем по собственной инициативе;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 представление недостоверных сведений или документов;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соответствует требованиям, установленным в пункте 1.8 настоящего Порядка;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ранее в отношении заявителя было принято решение об оказании аналогичной поддержки и сроки ее оказания не истекли;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 заключено Соглашение в установленные сроки по вине Получателя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отсутствие средств на предоставление субсидии в районном бюджете;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договоры заключены с взаимозависимыми лицами;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инвестиционный проект не прошел конкурсный отбор проектов,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Отказ в предоставлении субсидии не препятствует повторному обращению заявителя за предоставлением субсидии.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2.28. В течение 3 месяцев с момента получения поддержки получатель обязуется создать не менее 1 дополнительного рабочего места.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Требования к отчетности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 Для осуществления оценки эффективности реализации муниципальной программы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получатель    финансовой поддержки в течение 2 лет, следующих за годом предоставления субсидии, не позднее 01 апреля каждого года, предоставляет в администрацию Идринского района: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отчет о деятельности по форме, установленной приложением  № 6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2) документы, подтверждающие  создание и (или) сохранение рабочих мест (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копии трудовых договоров и (или) копий приказа  о приеме на работу, копию статистической формы по КНД 1110018 «Сведения о среднесписочной численности работников за предшествующий календарный год»);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 При необходимости отдел вправе запросить у Получателя финансовой поддержки копии других документов, не указанных в 2.6 настоящего Порядка.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 Копии всех документов, предоставленных получателем финансовой поддержки, должны быть заверены.</w:t>
      </w:r>
    </w:p>
    <w:p w:rsidR="0017259F" w:rsidRPr="0017259F" w:rsidRDefault="0017259F" w:rsidP="0017259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  Требования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 осуществлении контроля за соблюдением условий, целей и порядка предоставления субсидии и ответственность за их нарушение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4.1. 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финансовой поддержки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условий, целей и порядка предоставления субсидии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осуществляется а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дминистрация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4.2. Обязательная проверка соблюдения получателями субсидий условий предоставления субсидий осуществляется администрацией Идринского района</w:t>
      </w:r>
      <w:r w:rsidRPr="0017259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Администрация требует возврата полученных субсидий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полном объеме в бюджет в случае: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4.3.1. Нарушения Получателем финансовой поддержки порядка, целей и условий предоставления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4.3.2. Н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 предоставления Получателем финансовой поддержки в установленный срок документов, указанных в пункте 3.1 настоящего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Порядка;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4.3.3. Обнаружения недостоверных сведений, представленных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 в целях получения субсидий;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4.3.4. Невыполнения иных условий, определенных в Соглашении.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4.4. В случае не выполнения (неполного выполнения) показателей результативности, установленных в Соглашении,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Адмиинстрация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применяет  по каждому невыполненному показателю результативности штрафные санкции, рассчитываемые по следующей формуле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штрафа):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lastRenderedPageBreak/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штрафа = 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*(1- </w:t>
      </w:r>
      <w:proofErr w:type="spellStart"/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размер субсидии, предоставленной Получателю финансовой поддержки;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 уровень достижения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-го показателя эффективности.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Показатель, отражающий уровень достижения показателя эффективности, определяется по формуле: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Di=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val="en-US" w:eastAsia="en-US"/>
        </w:rPr>
        <w:t>Ti</w:t>
      </w:r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/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Si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фактически достигнутое значение i-го показателя эффективности использования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плановое значение i-го показателя эффективности использования субсидии, установленное соглашением.</w:t>
      </w:r>
    </w:p>
    <w:p w:rsidR="0017259F" w:rsidRPr="0017259F" w:rsidRDefault="0017259F" w:rsidP="0017259F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4.5. В случае выявления факта нарушения получателем финансовой поддержки условий предоставления субсидии, указанных в п.4.3, 4.4 настоящего порядка, Администрация принимает решение о возврате субсидии (применении штрафных санкций) (далее – решение о возврате субсидии) в районный бюджет с указанием оснований его принятия.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4.6. Администрация в течение 3 рабочих дней направляет получателю финансовой поддержки копию решения о возврате субсидии с указанием оснований его принятия заказным письмом с уведомлением.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4.7. Получатель финансовой поддержки в течение 10 рабочих дней со дня получения решения о возврате субсидии обязан произвести возврат в районный бюджет ранее полученных сумм субсидии и (или) размера штрафных санкций, указанных в решении о возврате субсидии, в полном объеме.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4.8. Направление решения о возврате субсидии (штрафных санкций), согласно пунктам 4.6, 4.7 настоящего порядка является соблюдением Администрацией досудебного порядка урегулирования спора.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4.9. В случае если получатель финансовой поддержки не возвратил субсидию в установленный срок или возвратил ее не в полном объеме, Администрация обращается в суд о взыскании средств субсидии (штрафных санкций) в районный бюджет в соответствии с законодательством Российской Федерации. </w:t>
      </w:r>
    </w:p>
    <w:p w:rsidR="0017259F" w:rsidRPr="0017259F" w:rsidRDefault="0017259F" w:rsidP="001725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103"/>
      </w:tblGrid>
      <w:tr w:rsidR="0017259F" w:rsidRPr="0017259F" w:rsidTr="00386648">
        <w:tc>
          <w:tcPr>
            <w:tcW w:w="4503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субсидии на 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 участие в конкурсе 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(полное наименование заявителя)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1.Информация о заявителе: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Юридический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Фактический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Телефон, факс,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e-mail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ИНН/КПП: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ОГРН: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Банковские реквизиты: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Основной вид экономической деятельности заявителя: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 Средняя численность работников заявителя за период государственной регистрации,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 ________ чел.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4.Являюсь профессиональным участником рынка ценных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бумаг:______________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5.Осуществляю производство и реализацию подакцизных товаров, а также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добычу и реализацию полезных ископаемых, за исключением общераспространенных полезных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ископаемых:_____________________________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6.Являюсь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ломбардом:_________________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7.Заявитель использует систему налогообложения, отметить знаком: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общая система налогообложения (ОСН);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налог на вмененный доход (ЕНВД);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сельскохозяйственный налог (ЕСХН);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упрощенная система налогообложения (УСН);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патентная система налогообложения (ПСН)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8.Инвестиционные мероприятия по увеличению производительных сил в приоритетных видах деятельности: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1)_________________________________________________________________2)_________________________________________________________________3)_________________________________________________________________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9. Получал муниципальную поддержку: ________________________________________________________________________________________________________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(да/нет, указать номер и дату решения о предоставлении муниципальной поддержки, наименование органа, выдавшего поддержку)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10. Настоящим заявлением подтверждаю: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вся информация, содержащаяся в заявлении и прилагаемых к нему документах, является достоверной;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Идринского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заявителю ранее не предоставлялась аналогичная поддержка по предоставленному инвестиционному проекту из бюджета Идринского района, а также бюджетов других уровней.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Перечень прилагаемых к заявке документов с указанием количества страниц: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237"/>
        <w:gridCol w:w="1701"/>
        <w:gridCol w:w="1276"/>
      </w:tblGrid>
      <w:tr w:rsidR="0017259F" w:rsidRPr="0017259F" w:rsidTr="00386648">
        <w:tc>
          <w:tcPr>
            <w:tcW w:w="675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Наименование документа</w:t>
            </w:r>
          </w:p>
        </w:tc>
        <w:tc>
          <w:tcPr>
            <w:tcW w:w="1701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экземпляров</w:t>
            </w:r>
          </w:p>
        </w:tc>
        <w:tc>
          <w:tcPr>
            <w:tcW w:w="1276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Кол-во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листов</w:t>
            </w: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Руководитель предприятия/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Индивидуальный предприниматель______________________ /И. О. Фамилия/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(МП)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(подпись)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2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СПРАВКА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просроченной задолженности по субсидиям, бюджетным инвестициям и иным средствам, предоставленным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 районного в соответствии с нормативными правовыми актами Идринского района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«___» _________ 20___ г.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Получателя 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4"/>
        <w:gridCol w:w="283"/>
        <w:gridCol w:w="340"/>
        <w:gridCol w:w="480"/>
        <w:gridCol w:w="1225"/>
        <w:gridCol w:w="340"/>
        <w:gridCol w:w="480"/>
        <w:gridCol w:w="532"/>
        <w:gridCol w:w="418"/>
        <w:gridCol w:w="1071"/>
        <w:gridCol w:w="340"/>
        <w:gridCol w:w="480"/>
        <w:gridCol w:w="532"/>
        <w:gridCol w:w="418"/>
        <w:gridCol w:w="1071"/>
      </w:tblGrid>
      <w:tr w:rsidR="0017259F" w:rsidRPr="0017259F" w:rsidTr="00386648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средств, предоставленных из краевого бюджета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Нормативный правовой акт Красноярского края, в соответствии с которым Получателю предоставлены средства из краевого бюджета</w:t>
            </w:r>
          </w:p>
        </w:tc>
        <w:tc>
          <w:tcPr>
            <w:tcW w:w="15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Соглашение (договор), заключенный между главным распорядителем сре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аевого бюджета и Получателем на предоставление из краевого бюджета средств</w:t>
            </w:r>
          </w:p>
        </w:tc>
        <w:tc>
          <w:tcPr>
            <w:tcW w:w="15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17259F" w:rsidRPr="0017259F" w:rsidTr="00386648">
        <w:trPr>
          <w:trHeight w:val="418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цели предоставления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</w:tr>
      <w:tr w:rsidR="0017259F" w:rsidRPr="0017259F" w:rsidTr="00386648"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</w:tr>
      <w:tr w:rsidR="0017259F" w:rsidRPr="0017259F" w:rsidTr="00386648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Получателя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(уполномоченное лицо) _______________ _________ 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(должность)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(подпись)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М.П. (при наличии)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Исполнитель ________________ ________________________ 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(должность)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(фамилия, имя, отчество)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(телефон)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«__» ___________ 20__ г.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4395" w:firstLine="708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Заявление 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Настоящим заявляю, что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3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(указывается полное наименование юридического лица, фамилия, имя, отчество (последнее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при наличии)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ИНН: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697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дата государственной регистрации: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754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(указывается дата государственной регистрации юридического лица или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1758"/>
        <w:gridCol w:w="3402"/>
      </w:tblGrid>
      <w:tr w:rsidR="0017259F" w:rsidRPr="0017259F" w:rsidTr="00386648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(фамилия, имя, отчество (последнее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2D"/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наличии)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подписавшего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17259F" w:rsidRPr="0017259F" w:rsidRDefault="0017259F" w:rsidP="0017259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17259F" w:rsidRPr="0017259F" w:rsidTr="00386648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4395" w:firstLine="708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9648" w:type="dxa"/>
        <w:tblLook w:val="01E0"/>
      </w:tblPr>
      <w:tblGrid>
        <w:gridCol w:w="3708"/>
        <w:gridCol w:w="5940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</w:tr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Справка</w:t>
      </w:r>
    </w:p>
    <w:p w:rsidR="0017259F" w:rsidRPr="0017259F" w:rsidRDefault="0017259F" w:rsidP="001725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«___»_______________20___ года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Дана _______________________________________________________________</w:t>
      </w:r>
    </w:p>
    <w:p w:rsidR="0017259F" w:rsidRPr="0017259F" w:rsidRDefault="0017259F" w:rsidP="00172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субъекта предпринимательства)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том, что данный субъект предпринимательства фактически осуществляет предпринимательскую деятельность на территории _________________________</w:t>
      </w:r>
    </w:p>
    <w:p w:rsidR="0017259F" w:rsidRPr="0017259F" w:rsidRDefault="0017259F" w:rsidP="0017259F">
      <w:pPr>
        <w:spacing w:after="0" w:line="240" w:lineRule="auto"/>
        <w:ind w:left="1134" w:firstLine="42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сельсовета)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сельсовета Идринского района Красноярского края.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Настоящей справкой подтверждаем: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387"/>
      </w:tblGrid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Фактический адрес субъекта предпринимательства 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Настоящая справка предоставлена для предъявления в администрацию Идринского района и действительна в течение 6 месяцев.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Глава сельсовета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 / ______________________</w:t>
      </w:r>
    </w:p>
    <w:p w:rsidR="0017259F" w:rsidRPr="0017259F" w:rsidRDefault="0017259F" w:rsidP="0017259F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(подпись)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(ФИО)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МП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1906" w:h="16838"/>
          <w:pgMar w:top="851" w:right="851" w:bottom="992" w:left="1134" w:header="709" w:footer="709" w:gutter="0"/>
          <w:cols w:space="708"/>
          <w:docGrid w:linePitch="360"/>
        </w:sectPr>
      </w:pPr>
    </w:p>
    <w:tbl>
      <w:tblPr>
        <w:tblW w:w="15134" w:type="dxa"/>
        <w:tblLook w:val="01E0"/>
      </w:tblPr>
      <w:tblGrid>
        <w:gridCol w:w="3708"/>
        <w:gridCol w:w="11426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1426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6073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60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Реестр получателей субсидии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возмещение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затрат, связанных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уплатой первого взноса (аванса)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(наименование формы муниципальной поддержки)</w:t>
      </w:r>
    </w:p>
    <w:tbl>
      <w:tblPr>
        <w:tblStyle w:val="a5"/>
        <w:tblW w:w="0" w:type="auto"/>
        <w:tblLook w:val="04A0"/>
      </w:tblPr>
      <w:tblGrid>
        <w:gridCol w:w="2535"/>
        <w:gridCol w:w="2535"/>
        <w:gridCol w:w="2535"/>
        <w:gridCol w:w="2535"/>
        <w:gridCol w:w="2535"/>
        <w:gridCol w:w="2536"/>
      </w:tblGrid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Получатель субсидии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Банковские реквизиты получателя субсидии (наименование банка, БИК, к/с,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/с)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Размер субсидии</w:t>
            </w: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планирования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 экономического развития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администрации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подпись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ФИО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1" w:bottom="851" w:left="992" w:header="709" w:footer="709" w:gutter="0"/>
          <w:cols w:space="708"/>
          <w:docGrid w:linePitch="360"/>
        </w:sect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«__» _________________20_  г.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17259F" w:rsidRPr="0017259F" w:rsidRDefault="0017259F" w:rsidP="0017259F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Приложение № 6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Отчет о деятельности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709"/>
        <w:gridCol w:w="992"/>
        <w:gridCol w:w="709"/>
        <w:gridCol w:w="708"/>
        <w:gridCol w:w="709"/>
        <w:gridCol w:w="709"/>
        <w:gridCol w:w="709"/>
        <w:gridCol w:w="708"/>
      </w:tblGrid>
      <w:tr w:rsidR="0017259F" w:rsidRPr="0017259F" w:rsidTr="00386648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 ___ года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(год, предшествующий оказанию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17259F" w:rsidRPr="0017259F" w:rsidTr="00386648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продаж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тыс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объем товаров (работ, услуг), отгруженных на территории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18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92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>Руководитель ________________________ 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 (должность)                         (подпись)            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М.П.</w:t>
      </w: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«____» _____________ 20__ г.</w:t>
      </w: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395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Приложение 7</w:t>
      </w:r>
    </w:p>
    <w:p w:rsidR="0017259F" w:rsidRPr="0017259F" w:rsidRDefault="0017259F" w:rsidP="0017259F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Типовая форма соглашения (договора)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«___» __________ 20___ г.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Идринского района Красноярского края, которому как получателю средств районного бюджета доведены лимиты бюджетных обязательств на предоставление субсидии в соответствии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со статьей 78 Бюджетного кодекса Российской Федерации, именуемый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в дальнейшем «Главный распорядитель», в лице Главы Идринского района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Киреева Анатолия Владимировича, действующего на основании Устава Идринского района  Красноярского края, зарегистрированного Управлением юстиции администрации Красноярского края 30.01.1997 свидетельство №57, с одной стороны и 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юридического лица, фамилия, имя, отчество (при наличии) 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именуемый в дальнейшем «Получатель», в лице________________________ __________________________________________________________________,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 другой стороны, далее именуемые «Стороны», в соответствии с Бюджетным </w:t>
      </w:r>
      <w:hyperlink r:id="rId23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муниципальной программой «Содействие в развитии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малого и среднего предпринимательства  в 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утвержденной постановлением Администрации Идринского  района от 10.11.2015 № 457-п,  (далее – Программа), заключили настоящее Соглашение (Договор) (далее – Соглашении) о нижеследующем.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 Предмет Соглашения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 Предметом Соглашения является предоставление Получателю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из районного бюджета в 20__ году субсидии: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1.1.1. в целях возмещения затрат  Получателя, связанных с приобретением 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(указывается наименование основных фондов, на возмещение которых предоставляется Субсидия)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Субсидия) по кодам классификации расходов бюджетов Российской Федерации: код Главного распорядителя __________, раздел ______________, подраздел _________), целевая статья ____________, вид расходов_______ в рамках мероприятия 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программы «Содействие в развитии и поддержки малого и среднего предпринимательства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районе», утвержденной постановлением Администрации Идринского района от 10.11.2015 №  457-п;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1.1.2. в целях реализации Получателем следующих проектов (мероприятий) </w:t>
      </w:r>
      <w:hyperlink w:anchor="Par360" w:history="1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1.1.2.1. ______________________________________________________;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1.1.2.2. ______________________________________________________.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 Размер Субсидии, предоставляемой из районного бюджета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соответствии с Соглашением, составляет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 (____________________________________________________________) 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рублей.</w:t>
      </w:r>
    </w:p>
    <w:p w:rsidR="0017259F" w:rsidRPr="0017259F" w:rsidRDefault="0017259F" w:rsidP="0017259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(сумма прописью)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Источником предоставления Субсидии являются средства: районного бюджета в 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краевого бюджета в 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(сумма прописью)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</w:t>
      </w:r>
      <w:r w:rsidRPr="0017259F">
        <w:rPr>
          <w:rFonts w:ascii="Times New Roman" w:eastAsia="Calibri" w:hAnsi="Times New Roman" w:cs="Times New Roman"/>
          <w:sz w:val="28"/>
          <w:szCs w:val="28"/>
        </w:rPr>
        <w:t>решению о бюджете на очередной финансовый год и плановый период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II. Условия предоставления субсидии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2.1. Субсидия предоставляется в соответствии с Порядком предоставления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субсидии при представлении Получателем Главному распорядителю документов, подтверждающих факт произведенных Получателем затрат, на возмещение которых предоставляется Субсидия в соответствии с Программой и Соглашением, а также иных документов, определенных в Порядке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 Субсидия предоставляется при соблюдении иных условий, в том числе: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2.2.1. Юридические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2.2.2. осуществляет реализацию проектов по видам деятельности согласно Перечню видов деятельности, указанному в порядке предоставления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2.2.3.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2.2.4.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2.2.5.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2.2.6.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2.2.7. реализующим проект, полная стоимость которого составляет не менее 500 тыс. рублей и не более 100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2.2.8. У субъектов малого и  среднего предпринимательства на первое число месяца, в котором  планируется заключение соглашения, отсутствует задолженность по налоговым и иным обязательным платежам в бюджетную систему Российской Федерации и внебюджетные государственные фонды;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2.2.9. У субъектов малого и  среднего предпринимательства на первое число месяца, в котором  планируется заключение соглашения,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2.2.10. Субъекты малого и среднего предпринимательства на первое число месяца, в котором  планируется заключение соглашения,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2.2.11.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Субъекты малого и среднего предпринимательства на первое число месяца, в котором  планируется заключение соглашения,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предусматривающих раскрытия и предоставления информации при проведении финансовых операций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зоны) в отношении таких юридических лиц, в совокупности превышает 50процентов;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2.2.12.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2.2.14. имеющие паспорт инвестиционного проекта по форме приложения № 8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2.2.16._________________________________________________________;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2.2.17. _________________________________________________________.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 Перечисление Субсидии осуществляется единовременно на счет Получателя, открытый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_________________________________________ __________________________________________________________________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(наименование российской кредитной организации, в которой открыт счет Получателю)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за счет средств районного бюджета не позднее десятого рабочего дня после принятия Главным распорядителем решения о перечислении Получателю субсидии по результатам рассмотрения документов, за счет сре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аевого бюджета не позднее десятого рабочего дня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со дня поступления средств краевого бюджета на расчетный счет администрации  Идринского 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III. Взаимодействие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 Главный распорядитель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3.1.1. обеспечить предоставление Субсидии в соответствии с разделом II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3.1.2. обеспечивать перечисление Субсидии на счет Получателя, указанный в разделе VI Соглашения, в соответствии с пунктом 2.3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 устанавливать: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3.1.3.1. показатели результативности в приложении №1 к соглашению, является неотъемлемой частью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3.1.3.2. иные показатели: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3.1.3.2.1. Фактическое осуществление деятельности Получателя  в течение 2 календарных лет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с даты перечисления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на счет Получателя;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3.1.3.1.2. Использование в  хозяйственной деятельности указанных в пункте 1.1.1 Соглашения основных фондов в течение 2 календарных лет  с момента перечисления субсидии на счет Получателя.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3.1.4. осуществлять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путем проведения плановых и (или) внеплановых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проверок на основании документов, представленных Получателем для получения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3.1.5. в случае установления Главным распорядителем или получения от органа внутреннего муниципального финансового контроля (должностного лица) информации о факте (ах)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сведений, направлять Получателю требование об обеспечении возврата Субсидии в районный бюджет в размере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3.1.6. рассматривать предложения, документы и иную информацию, направленную Получателем в течение 10 рабочих дней со дня их получения и уведомлять Получателя о принятом решении (при необходимости);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3.1.7. направлять разъяснения Получателю по вопросам, связанным с исполнением Соглашения, в течение 10 рабочих дней со дня получения обращения Получателя в соответствии с подпунктом 3.4.1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 Главный распорядитель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3.2.1. запрашивать у Получателя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в соответствии с подпунктом 3.1.4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 Получатель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3.3.1. в течени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3 месяцев с момента получения поддержки получатель обязуется создать не менее 1 дополнительного рабочего места;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3.3.2. обеспечивать достижение значений показателей результативности и (или) иных показателей, установленных Порядком предоставления субсидии или Главным распорядителем в соответствии с подпунктом 3.1.3 Соглашения, а так же не сдавать в аренду и не отчуждать предмет субсидирования до окончания срока действия настоящего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 представлять Главному распорядителю ежегодно в течение двух календарных лет, следующих за годом получения субсидии, следующие документы: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3.3.3.1. отчет о деятельности Получателя субсидии (достижение значений показателей результативности) в соответствии с подпунктом 3.1.3 Соглашения не позднее 1 апреля года, следующего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отчетным, согласно приложению №2 к Соглашению;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3.3.3.2. 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3.3.4. направлять по запросу Главного распорядителя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с подпунктом 3.2.1 Соглашения, в течение 3 рабочих дней со дня получения указанного запроса. Подписанием Соглашения Получатель выражает согласие на осуществление Главным распорядителем, органом муниципального финансового контроля (должностным лицом) проверок соблюдения условий, целей и порядка предоставления Субсидий в соответствии с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 в случае получения от Главного распорядителя требования в соответствии с подпунктом 3.1.5 Соглашения: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3.3.5.1. устранять фак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3.3.5.2. возвращать в районный бюджет Субсидию в размере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3.3.6. обеспечивать полноту и достоверность сведений, представляемых Главному распорядителю в соответствии с Соглашением;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3.3.7.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 Получатель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3.4.1. обращаться к Главному распорядителю в целях получения разъяснений в связи с исполнением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Ответственность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 В случае неисполнения или ненадлежащего исполнения своих обязательств по Соглашению Стороны несут ответственность в соответствии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законодательством Российской Федерации.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Заключительные положения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5.1.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Соглашения, решаются ими, по возможности, путем проведения переговоров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5.2.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Соглашение вступает в силу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5.3.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Изменение Соглашения осуществляется по соглашению Сторон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оформляется в виде дополнительного соглашения к Соглашению, являющегося неотъемлемой частью Соглашения.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 Расторжение Соглашения возможно в случае: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5.4.1. реорганизации или прекращения деятельности Получателя</w:t>
      </w:r>
      <w:r w:rsidRPr="0017259F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5.4.2. нарушения Получателем порядка, целей и условий предоставления Субсидии, установленных Порядком предоставления субсидии и Соглашением;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5.5. Расторжение Соглашения Главным распорядителем в одностороннем порядке возможно в случае не достижения Получателем установленных Соглашением показателей результативности или иных показателей, установленных Соглашением.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 Документы и иная информация, предусмотренные Соглашением, могут направляться Сторонами следующим способом</w:t>
      </w:r>
      <w:r w:rsidR="007C5408">
        <w:fldChar w:fldCharType="begin"/>
      </w:r>
      <w:r w:rsidR="007C5408">
        <w:instrText>HYPERLINK \l "Par510" \o "&lt;56&gt; Указывается способ(ы) направления документов по выбору Сторон."</w:instrText>
      </w:r>
      <w:r w:rsidR="007C5408">
        <w:fldChar w:fldCharType="separate"/>
      </w:r>
      <w:r w:rsidR="007C5408">
        <w:fldChar w:fldCharType="end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5.6.1.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5.7. Соглашение заключено Сторонами в форме бумажного документа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двух экземплярах, по одному экземпляру для каждой из Сторон.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VI. Платежные реквизиты Сторон</w:t>
      </w:r>
    </w:p>
    <w:tbl>
      <w:tblPr>
        <w:tblW w:w="9855" w:type="dxa"/>
        <w:tblInd w:w="-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"/>
        <w:gridCol w:w="4708"/>
        <w:gridCol w:w="254"/>
        <w:gridCol w:w="4677"/>
        <w:gridCol w:w="79"/>
      </w:tblGrid>
      <w:tr w:rsidR="0017259F" w:rsidRPr="0017259F" w:rsidTr="00386648">
        <w:trPr>
          <w:gridBefore w:val="1"/>
          <w:gridAfter w:val="1"/>
          <w:wBefore w:w="137" w:type="dxa"/>
          <w:wAfter w:w="79" w:type="dxa"/>
          <w:trHeight w:val="78"/>
        </w:trPr>
        <w:tc>
          <w:tcPr>
            <w:tcW w:w="4962" w:type="dxa"/>
            <w:gridSpan w:val="2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484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«Главный распорядитель»: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ИНН  КПП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/с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сч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БИК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Телефон: </w:t>
            </w:r>
          </w:p>
        </w:tc>
        <w:tc>
          <w:tcPr>
            <w:tcW w:w="5010" w:type="dxa"/>
            <w:gridSpan w:val="3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«Получатель субсидии»: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(Ф.И.О.)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VII. Подписи сторон: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464" w:type="dxa"/>
        <w:tblLook w:val="01E0"/>
      </w:tblPr>
      <w:tblGrid>
        <w:gridCol w:w="3802"/>
        <w:gridCol w:w="250"/>
        <w:gridCol w:w="5412"/>
      </w:tblGrid>
      <w:tr w:rsidR="0017259F" w:rsidRPr="0017259F" w:rsidTr="00386648">
        <w:tc>
          <w:tcPr>
            <w:tcW w:w="38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«Главного распорядителя»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___________________/ _______________/                                                          </w:t>
            </w:r>
          </w:p>
        </w:tc>
        <w:tc>
          <w:tcPr>
            <w:tcW w:w="250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«Получателя субсидии»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__________________/__________________/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778"/>
      </w:tblGrid>
      <w:tr w:rsidR="0017259F" w:rsidRPr="0017259F" w:rsidTr="00386648">
        <w:tc>
          <w:tcPr>
            <w:tcW w:w="4219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778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к Типовой форме соглашения (договора) 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товаров (работ, услуг)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___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соглашению 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от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_______№ _____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Показатели результативности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8"/>
        <w:gridCol w:w="2189"/>
        <w:gridCol w:w="1759"/>
        <w:gridCol w:w="1759"/>
        <w:gridCol w:w="600"/>
        <w:gridCol w:w="1311"/>
        <w:gridCol w:w="1785"/>
      </w:tblGrid>
      <w:tr w:rsidR="0017259F" w:rsidRPr="0017259F" w:rsidTr="00386648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Наименование проекта (мероприятия)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footnoteReference w:id="2"/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Единица измерения по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общероссийскому классификатору единиц измерения (ОКЕИ)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Плановое значение показателя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Срок,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который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запланировано достижение показателя</w:t>
            </w:r>
          </w:p>
        </w:tc>
      </w:tr>
      <w:tr w:rsidR="0017259F" w:rsidRPr="0017259F" w:rsidTr="00386648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созданных рабочих мест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сохраненных рабочих мест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привлеченных инвестиций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Среднемесячная заработная плата  1 работника</w:t>
            </w: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3"/>
        <w:gridCol w:w="5232"/>
      </w:tblGrid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17259F" w:rsidRPr="0017259F" w:rsidTr="00386648">
        <w:trPr>
          <w:trHeight w:val="581"/>
        </w:trPr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(наименование должности руководителя Главного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распорядителя и иного уполномоченного лица)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(наименование должности руководителя 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Получателя или иного уполномоченного лица)</w:t>
            </w:r>
            <w:proofErr w:type="gramEnd"/>
          </w:p>
        </w:tc>
      </w:tr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(подпись)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___________/________________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(подпись)    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М.П. (при наличии)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17259F" w:rsidRPr="0017259F" w:rsidSect="00386648">
          <w:headerReference w:type="default" r:id="rId24"/>
          <w:footnotePr>
            <w:numRestart w:val="eachSect"/>
          </w:footnotePr>
          <w:pgSz w:w="11905" w:h="16838"/>
          <w:pgMar w:top="820" w:right="706" w:bottom="709" w:left="1418" w:header="426" w:footer="0" w:gutter="0"/>
          <w:cols w:space="720"/>
          <w:noEndnote/>
          <w:titlePg/>
          <w:docGrid w:linePitch="381"/>
        </w:sect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___ к Соглашению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_______№ 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Отчет о деятельности 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850"/>
        <w:gridCol w:w="851"/>
        <w:gridCol w:w="709"/>
        <w:gridCol w:w="708"/>
        <w:gridCol w:w="709"/>
        <w:gridCol w:w="709"/>
        <w:gridCol w:w="709"/>
        <w:gridCol w:w="708"/>
      </w:tblGrid>
      <w:tr w:rsidR="0017259F" w:rsidRPr="0017259F" w:rsidTr="00386648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 ___ года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(год, предшествующий оказанию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17259F" w:rsidRPr="0017259F" w:rsidTr="00386648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без учета НДС 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тыс. руб.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1.2.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руб.  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18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92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85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Получателя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(уполномоченное лицо) ________________________ 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(должность)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(подпись)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М.П. (при наличии)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4"/>
        <w:gridCol w:w="4866"/>
      </w:tblGrid>
      <w:tr w:rsidR="0017259F" w:rsidRPr="0017259F" w:rsidTr="00386648">
        <w:tc>
          <w:tcPr>
            <w:tcW w:w="4704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6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8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проведения конкурса 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1. Предметом конкурса является отбор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2. Организатором конкурса является администрация Идринского района (отдел планирования и экономического развития) (далее – Организатор).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3. Заявитель – субъект малого или среднего предпринимательства, подавший документы на участие в конкурсе и соответствующий требованиям, установленным Федеральным законом от 24.07.2007 № 209-ФЗ «О развитии малого и среднего предпринимательства в Российской Федерации».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4. Конкурс проводится не менее одного раза в текущем финансовом году.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5. Решение о проведении конкурса принимается администрацией района и утверждается правовым актом администрации района.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6. Информационное сообщение о проведении конкурса публикуется в газете «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размещается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сети Интернет (http://www.idra.org.ru/).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7. Срок приема заявок на участие в конкурсе – 30 календарных 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8. Конкурс проводится в срок не позднее 5 рабочих дней после окончания срока приема пакета документов. 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9. Для участия в конкурсе заявитель представляет в отдел экономики пакет документов, указанный в пункте 2.6. Порядка предоставления субсидий субъектам малого и среднего предпринимательства на возмещение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11. Непредставление документов, указанных в пункте 9 настоящего Порядка, а также несоответствие представленных документов установленным формам, является основанием для принятия решения об отказе заявителю в участии в конкурсе.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12. Заявитель вправе отозвать пакет документов путем письменного обращения в отдел планирования и экономического развития  в любое время, но не позднее даты окончания приема заявок.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Документы, представленные для участия в конкурсе, заявителю не возвращаются.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14. Отдел экономики в течение 3 рабочих дней со дня регистрации заявки проверяет соответствие пакета документов конкурсным требованиям.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15. В случае принятия решения об отказе в участии в конкурсе заявитель уведомляется письменно (почтовым отправлением) в течение 5 рабочих дней со дня принятия указанного решения.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16. Для рассмотрения представленных инвестиционных проектов и определения победителя создана экспертная комиссия по рассмотрению заявок субъектов малого и среднего предпринимательства на предоставление финансовой поддержки в форме субсидий, созданная постановлением администрации района от 02.09.2010 №272-п (изменения от 16.03.2018 №135-п) (далее экспертная комиссия).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17. Экспертная комиссия правомочна принимать решение, если на ее заседании присутствуют более 2/3 от установленного количества членов. Решение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Экспертная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комиссии принимается открытым голосованием простым большинством голосов членов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 обеспечивает ведение протокола заседания.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18. На заседании экспертной комиссии каждая заявка обсуждается отдельно по итогам критериев отбора (согласно приложению № 1).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19. Победителями признаются инвестиционные проекты, набравшие не менее 7 баллов.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20. Решение экспертной комиссии об определении победителей и не прошедших конкурсный отбор инвестиционных проектов оформляется протоколом, подписанным председателем и секретарем конкурсной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21. Организатор конкурса в течение 5 рабочих дней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протокола письменно (почтовым отправлением) или в телефонном режиме уведомляет заявителей о результатах рассмотрения инвестиционных проектов экспертной комиссией.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22. Организатор конкурса размещает информацию о победителях конкурса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срок не позднее 3 рабочих дней со дня подписания протокола заседания экспертной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23. Конкурс признается несостоявшимся, если для участия в конкурсе не поступил ни один пакет документов.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24.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9"/>
        <w:gridCol w:w="4851"/>
      </w:tblGrid>
      <w:tr w:rsidR="0017259F" w:rsidRPr="0017259F" w:rsidTr="00386648">
        <w:tc>
          <w:tcPr>
            <w:tcW w:w="472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1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1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Порядку проведения конкурса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по отбору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Критерии отбора инвестиционных проектов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  <w:t>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заявителя)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135"/>
        <w:gridCol w:w="1617"/>
        <w:gridCol w:w="1795"/>
        <w:gridCol w:w="1339"/>
      </w:tblGrid>
      <w:tr w:rsidR="0017259F" w:rsidRPr="0017259F" w:rsidTr="0038664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7259F" w:rsidRPr="0017259F" w:rsidTr="0038664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эффективность</w:t>
            </w: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заработная плата в расчете на одного работника (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«___»___________20__ г МРОТ ___________)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4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3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ниже 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Среднесписочная численность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предприятии в отчетном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 до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15 до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Прирост количества рабочих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 после приобретения оборудования: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5 и более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4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3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2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1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Бюджетная эффективность</w:t>
            </w: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налогов, уплаченных в бюджеты всех уровней: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Экономическая эффективность</w:t>
            </w: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товаров (работ, услуг), отгруженных на территории Идринского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товаров (работ, услуг), отгруженных за пределы Идринского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выручки от реализации товаров (работ, услуг),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Председатель конкурсной комиссии_______________       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(подпись)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(Ф.И.О)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комиссии___________________     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(подпись)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(Ф.И.О.)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6"/>
      </w:tblGrid>
      <w:tr w:rsidR="0017259F" w:rsidRPr="0017259F" w:rsidTr="00386648">
        <w:tc>
          <w:tcPr>
            <w:tcW w:w="5637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lastRenderedPageBreak/>
              <w:t xml:space="preserve">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Times New Roman"/>
                <w:spacing w:val="-3"/>
                <w:sz w:val="28"/>
                <w:szCs w:val="28"/>
              </w:rPr>
              <w:t>Приложение № 12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pacing w:val="-3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</w:t>
            </w:r>
            <w:r w:rsidRPr="0017259F">
              <w:rPr>
                <w:rFonts w:eastAsia="Times New Roman"/>
                <w:spacing w:val="-3"/>
                <w:sz w:val="28"/>
                <w:szCs w:val="28"/>
              </w:rPr>
              <w:t xml:space="preserve">муниципальной программе Идринского района </w:t>
            </w:r>
            <w:r w:rsidRPr="0017259F">
              <w:rPr>
                <w:rFonts w:eastAsia="Times New Roman"/>
                <w:sz w:val="28"/>
                <w:szCs w:val="28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17259F">
              <w:rPr>
                <w:rFonts w:eastAsia="Times New Roman"/>
                <w:sz w:val="28"/>
                <w:szCs w:val="28"/>
              </w:rPr>
              <w:t>Идринском</w:t>
            </w:r>
            <w:proofErr w:type="spellEnd"/>
            <w:r w:rsidRPr="0017259F">
              <w:rPr>
                <w:rFonts w:eastAsia="Times New Roman"/>
                <w:sz w:val="28"/>
                <w:szCs w:val="28"/>
              </w:rPr>
              <w:t xml:space="preserve"> районе» 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</w:t>
      </w:r>
    </w:p>
    <w:p w:rsidR="0017259F" w:rsidRPr="0017259F" w:rsidRDefault="0017259F" w:rsidP="0017259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17259F" w:rsidRPr="0017259F" w:rsidRDefault="0017259F" w:rsidP="0017259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(далее - Порядок), устанавливает механизм и условия предоставления муниципальной поддержки в форме субсидии на возмещение части затрат, понесенных субъектами малого и среднего предпринимательства,  связанных с реализацией проектов, содержащих комплекс инвестиционных мероприятий по увеличению производительных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сил в приоритетных видах деятельности (далее -  субсидия).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1.2. Используемые в настоящем Порядке понятия: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далее-Федеральный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закон).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2) заявитель – субъект малого и среднего предпринимательства, подавший пакет документов на предоставление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3) получатель – субъект малого и среднего предпринимательства, с которым заключен договор о предоставлении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4) главный распорядитель – распорядитель бюджетных средств, предоставляемых субъектам малого и среднего предпринимательства – производителям товаров, работ, услуг в целях финансового обеспечения (возмещения)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  <w:r w:rsidRPr="0017259F"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kern w:val="16"/>
          <w:sz w:val="28"/>
          <w:szCs w:val="28"/>
          <w:lang w:eastAsia="en-US"/>
        </w:rPr>
        <w:t>5) заявка – комплект документов, поданных заявителем для принятия Администрацией решений о предоставлении заявителю субсидий;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6) соглашение - соглашение (договор) между администрацией Идринского района и юридическим лицом (за исключением государственных учреждений), индивидуальным предпринимателем, физическим лицом – </w:t>
      </w: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lastRenderedPageBreak/>
        <w:t>производителем товаров, работ, услуг о предоставлении субсидии из районного бюджета на возмещение затрат (далее – Соглашение).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7) оборудование – новые, не бывшие в эксплуатации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- десятой амортизационным группам Классификатора основных средств, включаемых в амортизационные группы, утвержденного Постановлением Правительства Российской Федерации от 01.01.2002 № 1;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8) период реализации инвестиционного проекта – отрезок времени, в течение которого осуществляются предусмотренные инвестиционным проектом (далее – проект) действия и обеспечивается получение предусмотренных проектом результатов;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9) полная стоимость проекта –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10) пакет документов – </w:t>
      </w:r>
      <w:hyperlink r:id="rId25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заявление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предоставление субсидии по форме согласно приложению № 1 к настоящему Порядку, с приложением документов, указанных в разделе 2.7 настоящего Порядка;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11) аналогичная поддержка – это государственная и (или) муниципальная финансовая поддержка, оказанная в отношении субъекта малого или среднего предпринимательства на возмещение части одних и тех же затрат, совпадающая по форме, виду и срокам;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1.3. Субсидия предоставляется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7259F">
        <w:rPr>
          <w:rFonts w:ascii="Times New Roman" w:eastAsia="Arial" w:hAnsi="Times New Roman" w:cs="Times New Roman"/>
          <w:sz w:val="28"/>
          <w:szCs w:val="28"/>
        </w:rPr>
        <w:t>1.4. Субсидия предоставляется в целях возмещения затрат по договорам, заключенным не ранее 1 января года, предшествующего году подачи заявки на получение финансовой поддержки.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1.5. Получателями финансовой поддержки в форме субсидии могут субъекты малого и среднего предпринимательства, соответствующие следующим критериям: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1.5.1. юридические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1.5.2.  осуществляет реализацию проектов по видам деятельности согласно Перечню видов деятельности, указанному в приложении № 4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1.5.3.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1.5.4.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1.5.5. 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1.5.6.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1.5.7.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реализующим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проект, полная стоимость которого составляет не менее 500 тыс. рублей и не более 100 млн. рублей.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1.5.8. у субъектов малого и  среднего предпринимательства на первое число месяца, в котором  планируется заключение соглашения, отсутствует задолженность по налоговым и иным обязательным платежам в бюджетную систему Российской Федерации и внебюджетные государственные фонды;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1.5.9. у субъектов малого и  среднего предпринимательства на первое число месяца, в котором  планируется заключение соглашения,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1.5.10. субъекты малого и среднего предпринимательства на первое число месяца, в котором  планируется заключение соглашения,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1.5.11. субъекты малого и среднего предпринимательства на первое число месяца, в котором  планируется заключение соглашения,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) не предусматривающих раскрытия и предоставления информации при проведении финансовых операций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1.5.12. 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1.5.13.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1.5.14. имеющие паспорт инвестиционного проекта по форме приложения № 8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1.5.15.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1.6. Предоставление субсидий осуществляется на основании результатов конкурса по отбору проектов, содержащих комплекс инвестиционных мероприятий по увеличению производительных сил в приоритетных видах деятельности. Организатором проведения конкурса инвестиционных проектов субъектов малого и среднего предпринимательства является администрация Идринского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Условия и порядок предоставления субсидии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2.1. 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деятельности, предоставляется в размере 50 процентов произведенных затрат, но не более: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12,0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деятельности, указанных в приложении № 4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8,0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одному получателю поддержки, реализующему проект по одному или нескольким видам деятельности, хотя бы один из которых относится к категории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Перечня видов деятельности и ни один не относится к категории А Перечня видов деятельности, указанных в приложении № 4 к муниципальной программе.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 Субсидии предоставляются субъектам малого и среднего предпринимательства на возмещение части затрат, связанных с созданием новых или развитием действующих мощностей по производству продукции (выполнению работ, оказанию услуг): 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подготовку проектной документации на строительство, реконструкцию (техническое перевооружение), капитальный ремонт объектов капитального строительства, необходимых для осуществления деятельности;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строительство, реконструкцию (техническое перевооружение), капитальный ремонт объектов капитального строительства, включая затраты на подключение к инженерной инфраструктуре;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ремонт зданий, помещений, сооружений, необходимых для осуществления деятельности;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приобретение оборудования, его монтаж и пуско-наладочные работы, разработку и (или) приобретение прикладного программного обеспечения;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лицензирование деятельности, сертификацию помещений, зданий, сооружений, сертификацию (декларирование) продукции (продовольственного сырья, товаров, работ, услуг). 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2.3. Субъектам малого и среднего предпринимательства, осуществляющим деятельность в области народных художественных промыслов и ремесел,  субсидии предоставляются также на возмещение затрат, направленных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ремесел; на создание (развитие)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 и ремесел, торговых объектов, реализующих продукцию ремесленников, расположенных в туристических зонах и на туристических маршрутах).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2.4. Расходы, связанные с реализацией проектов, содержащих комплекс инвестиционных мероприятий по увеличению производительных сил в приоритетных видах деятельности, произведенные субъектами малого и среднего предпринимательства в текущем и предыдущем годах, подлежат возмещению в текущем финансовом году.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2.5.Возмещению не подлежат расходы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приобретение и монтаж оборудования, предназначенного для осуществления оптовой и розничной торговой деятельности;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приобретение автотранспортных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я личного пользования;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 оплаты арендных платежей по договорам аренды нежилых помещений, объектов недвижимости, автотранспортных средств;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выплаты заработной платы, иных социальных и компенсационных выплат;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уплаты налоговых и иных обязательных платежей в бюджетную систему Российской Федерации.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2.6. Субсидии предоставляются на конкурсной основе. Конкурс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проектов, содержащих комплекс инвестиционных мероприятий по увеличению производительных сил в приоритетных видах деятельности проводится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проведения конкурса, установленного в приложении № 8 к настоящему Порядку.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Для участия в конкурсе проектов, содержащих комплекс инвестиционных мероприятий по увеличению производительных сил в приоритетных видах деятельности, субъекты малого или среднего предпринимательства (далее - заявители) представляют в отдел планирования и экономического развития администрации Идринского района (далее – отдел экономики) заявление на участие в конкурсе проектов, содержащих комплекс инвестиционных мероприятий по увеличению производительных сил в приоритетных видах деятельности по форме согласно приложению № 1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 К заявлению прилагаются следующие документы: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справка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МРИ ФНС России №10 по Красноярскому краю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 подписанную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hyperlink w:anchor="Par497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правка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Соглашения, просроченной задолженности по субсидиям, бюджетным инвестициям и иным средствам, предоставленным из районного бюджета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соответствии с нормативными правовыми актами Идринского района (договорами (соглашениями) о предоставлении субсидий, бюджетных инвестиций) по форме согласно приложению № 2 к настоящему порядку;</w:t>
      </w:r>
      <w:proofErr w:type="gramEnd"/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 согласно приложению № 3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справку филиала №12 (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Минусинский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) ГУ – КРО ФСС РФ,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со дня их государственной регистрации);</w:t>
      </w:r>
      <w:proofErr w:type="gramEnd"/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паспорт инвестиционного проекта по форме приложения № 8 к муниципальной программе;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копии договоров (сделок) на приобретение в собственность оборудования, включая затраты на монтаж оборудования;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его наличия), в случае безналичного расчета - платежных поручений, инкассовых поручений, платежных требований, платежных ордеров, в случае наличного расчета - кассовых (или товарных) чеков и (или) квитанций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к приходным кассовым ордерам, копии документов, подтверждающих получение оборудования: товарные (или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товарно-транспортные) накладные, акты приема-передачи товара, акты приемки;</w:t>
      </w:r>
      <w:proofErr w:type="gramEnd"/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акты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комплектующих);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 и выше;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договор (контракт) на выполнение проектно-сметной документации, счета на услуги, документы, подтверждающие оплату услуги (платежные поручения), акт приемки выполненных работ;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договор (контракт) на выполнение государственной экспертизы проектной документации и результатов инженерных изысканий, счет на услуги, документы, подтверждающие оплату услуги (платежное поручение), акт сдач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приемки выполненных работ;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копии правоустанавливающих документов на земельный участок, копии разрешения на строительство (реконструкцию),  договор (контракт)  на выполнение строительно-монтажных работ и приложение, сметных расчетов, акт о приемке выполненных работ (форма КС-2), журнал учета выполненных работ (форма №КС-6а), справка о стоимости выполненных работ и затрат (форма КС-3), акт приемки законченного строительством объекта (форма №КС-11), акт приемки законченного строительством объекта приемочной комиссией (форма №КС-14), документы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, подтверждающие оплату (платежные документы), копии технических условий на подключение к сетям;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копия заключения о достоверности сметной стоимости, договор (контракт), сметные расчеты на выполнение ремонтных работ, акты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выполненных работ, документы, подтверждающие оплату (платежные поручения, счета);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устав (для юридических лиц);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справка органа местного самоуправления поселения, на территории которого заявитель осуществляет предпринимательскую деятельность (приложение № 4 к настоящему Порядку).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1"/>
      <w:bookmarkEnd w:id="3"/>
      <w:r w:rsidRPr="0017259F">
        <w:rPr>
          <w:rFonts w:ascii="Times New Roman" w:eastAsia="Times New Roman" w:hAnsi="Times New Roman" w:cs="Times New Roman"/>
          <w:sz w:val="28"/>
          <w:szCs w:val="28"/>
        </w:rPr>
        <w:t>2.8. 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2.9. Предоставляемые в соответствии с пунктом 2.7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2.10. Заявитель вправе отозвать заявку путем письменного обращения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2.11. Документы, предоставленные на рассмотрение, возврату </w:t>
      </w:r>
      <w:r w:rsidRPr="0017259F">
        <w:rPr>
          <w:rFonts w:ascii="Times New Roman" w:eastAsia="Calibri" w:hAnsi="Times New Roman" w:cs="Times New Roman"/>
          <w:sz w:val="28"/>
          <w:szCs w:val="28"/>
        </w:rPr>
        <w:br/>
        <w:t>не подлежат.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2.12. Субсидия не может быть предоставлена заявителям в случаях, предусмотренных частями 3, 4, пунктами 3, 4 части 5 статьи 14 Федерального закона.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2.13. Заявителю отказывается в предоставлении субсидии, если: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2.13.1. Заявителем не предоставлены, либо предоставлены не в полном объёме документы, указанные в пункте 2.7 настоящего Порядка, или предоставлены недостоверные сведения и документы, в соответствии с пунктом 1 части 5 статьи 14 Федерального закона;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2.13.2. Заявителем не выполнены условия предоставления субсидии согласно пунктам 1.5.1 – 1.5.15 настоящего Порядка, в соответствии с пунктом 2 части 5 статьи 14 Федерального закона;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2.14. Заявка регистрируется Администрацией в течение 1 рабочего дня. По требованию заявителя Администрация выдает расписку в получении документов, установленных пунктом 2.7 настоящего Порядка.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2.15. </w:t>
      </w:r>
      <w:r w:rsidRPr="0017259F">
        <w:rPr>
          <w:rFonts w:ascii="Times New Roman" w:eastAsia="Calibri" w:hAnsi="Times New Roman" w:cs="Times New Roman"/>
          <w:sz w:val="28"/>
          <w:szCs w:val="28"/>
        </w:rPr>
        <w:t>После регистрации, отдел планирования и экономического развития в течение 3 рабочих дней осуществляет проверку заявки, выявляя наличие или отсутствие обстоятельств, указанных в пунктах 2.12 и 2.13 настоящего Порядка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2.16. По результатам проверки заявки отдел планирования и экономического развития принимает решение о допуске заявки на комиссию, созданную в соответствии с Постановлением администрации Идринского района от 02.09.2010 № 272-п «О создании экспертной комиссии» (изменения постановление от 16.03.2018 № 135-п) (далее – комиссия). В случае если </w:t>
      </w:r>
      <w:r w:rsidRPr="0017259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выявлены обстоятельства, указанные в пунктах 2.12 и 2.13 настоящего Порядка, отдел планирования и экономического выносит решение об отказе в предоставлении субсидии, о чем заявитель уведомляется в течение пяти рабочих дней с момента принятия указанного решения.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2.17. В случае получения уведомления об отказе в предоставлении субсидии, заявитель вправе повторно подать в установленном порядке доработанную заявку, при условии устранения причин отказа.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2.18. Заявки, по которым было принято решение об их допуске, в течение 5 рабочих дней предоставляются  на рассмотрение экспертной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комиссии, которая принимает решение о  предоставлении, либо отказе в предоставлении субсидии.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2.19. В ходе заседания экспертной комиссии рассматриваются инвестиционные проекты, определяются победители конкурса.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2.20. Решение комиссии  по определению получателей субсидии (отказу в предоставлении субсидии) оформляются протоколом с указанием размера субсидии для каждого заявителя.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2.21. Протокол заседания комиссии  составляется в двух экземплярах в течение трех рабочих дней со дня принятия решения.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2.22. На основании документов, представленных заявителем, и решения комиссии Администрация  в течени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 по форме согласно приложению № 5 к настоящему Порядку и заключает соглашение (Приложение № 7 к настоящему Порядку)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2.23. Уполномоченным органом по предоставлению субсидий является Администрация Идринского района.</w:t>
      </w:r>
    </w:p>
    <w:p w:rsidR="0017259F" w:rsidRPr="0017259F" w:rsidRDefault="0017259F" w:rsidP="001725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2.24.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2.25. Отдел планирования и экономического развития не позднее 3 рабочих дней со дня заключения Соглашения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17259F" w:rsidRPr="0017259F" w:rsidRDefault="0017259F" w:rsidP="0017259F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-реестр получателей субсидий по форме согласно приложению № 5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копию распоряжения Главы Идринского района о предоставлении субсидии заявителю.</w:t>
      </w:r>
    </w:p>
    <w:p w:rsidR="0017259F" w:rsidRPr="0017259F" w:rsidRDefault="0017259F" w:rsidP="001725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2.26. Муниципальное казенное учреждение «Межведомственная централизованная бухгалтерия» на основании представленных документов формирует заявку на перечисление бюджетных средств на лицевой счет Получателей субсидий,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открытые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ими в кредитных организациях: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 счет средств районного бюджета - не позднее десятого рабочего дня после принятия решения о перечислении Получателю субсидии;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 счет сре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аевого бюджета - не позднее десятого рабочего дня с момента поступления средств краевого бюджета на расчетный счет    администрации района;</w:t>
      </w:r>
    </w:p>
    <w:p w:rsidR="0017259F" w:rsidRPr="0017259F" w:rsidRDefault="0017259F" w:rsidP="001725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2.27.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2.28. Основания для отказа в предоставлении субсидии: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несоответствие представленных заявителем документов требованиям, определенным пунктом 2.7 настоящего Порядка, или непредставление (представление не в полном объеме) указанных документов, за исключением документов, представляемых заявителем по собственной инициативе;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- представление недостоверных сведений или документов;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соответствует требованиям, установленным в пункте 1.5 настоящего Порядка;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ранее в отношении заявителя было принято решение об оказании аналогичной поддержки и сроки ее оказания не истекли;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не заключено Соглашение в установленные сроки по вине Получателя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отсутствие средств на предоставление субсидии в районном бюджете;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договоры заключены с взаимозависимыми лицами;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инвестиционный проект не прошел конкурсный отбор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Отказ в предоставлении субсидии не препятствует повторному обращению заявителя за предоставлением субсидии.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2.29. В течение 3 месяцев с момента получения поддержки получатель обязуется создать не менее 1 дополнительного рабочего места.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. Требования к отчетности</w:t>
      </w:r>
    </w:p>
    <w:p w:rsidR="0017259F" w:rsidRPr="0017259F" w:rsidRDefault="0017259F" w:rsidP="00172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 Для осуществления оценки эффективности реализации муниципальной программы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получатель    финансовой поддержки в течение 2 лет, следующих за годом предоставления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субсидии, не позднее 01 апреля каждого года, предоставляет в администрацию Идринского района: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 отчет о деятельности по форме, установленной приложением  № 6 к настоящему Порядку;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2) документы, подтверждающие  создание и (или) сохранение рабочих мест (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копии трудовых договоров и (или) копий приказа  о приеме на работу, копию статистической формы по КНД 1110018 «Сведения о среднесписочной численности работников за предшествующий календарный год»);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 При необходимости отдел вправе запросить у Получателя финансовой поддержки копии других документов, не указанных в 2.7 настоящего Порядка.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 Копии всех документов, предоставленных получателем финансовой поддержки, должны быть заверены.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  Требования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 осуществлении контроля за соблюдением условий, целей и порядка предоставления субсидии и ответственность за их нарушение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4.1. 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финансовой поддержки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условий, целей и порядка предоставления субсидии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осуществляется а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дминистрация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4.2. Обязательная проверка соблюдения получателями субсидий условий предоставления субсидий осуществляется администрацией Идринского района</w:t>
      </w:r>
      <w:r w:rsidRPr="0017259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Администрация требует возврата полученных субсидий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полном объеме в бюджет в случае: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4.3.1. Нарушения Получателем финансовой поддержки порядка, целей и условий предоставления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4.3.2. Н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 предоставления Получателем финансовой поддержки в установленный срок документов, указанных в пункте 3.1. настоящего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Порядка;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4.3.3. Обнаружения недостоверных сведений, представленных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Администрацию в целях получения субсидий;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4.3.4. Невыполнения иных условий, определенных в Соглашении.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4.4. В случае не выполнения (неполного выполнения) показателей результативности, установленных в Соглашении,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Адмиинстрация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применяет по каждому невыполненному показателю результативности штрафные санкции, рассчитываемые по следующей формуле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штрафа):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штрафа = 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*(1- </w:t>
      </w:r>
      <w:proofErr w:type="spellStart"/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размер субсидии, предоставленной Получателю финансовой поддержки;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 уровень достижения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-го показателя эффективности.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Показатель, отражающий уровень достижения показателя эффективности, определяется по формуле: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Di=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val="en-US" w:eastAsia="en-US"/>
        </w:rPr>
        <w:t>Ti</w:t>
      </w:r>
      <w:r w:rsidRPr="0017259F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/</w:t>
      </w: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Si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фактически достигнутое значение i-го показателя эффективности использования субсидии;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85750"/>
            <wp:effectExtent l="0" t="0" r="9525" b="0"/>
            <wp:docPr id="2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- плановое значение i-го показателя эффективности использования субсидии, установленное соглашением.</w:t>
      </w:r>
    </w:p>
    <w:p w:rsidR="0017259F" w:rsidRPr="0017259F" w:rsidRDefault="0017259F" w:rsidP="0017259F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4.5. В случае выявления факта нарушения получателем финансовой поддержки условий предоставления субсидии, указанных в п.4.3, 4.4 настоящего порядка, Администрация принимает решение о возврате субсидии (применении штрафных санкций) (далее – решение о возврате субсидии) в районный бюджет с указанием оснований его принятия.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4.6. Администрация в течение 3 рабочих дней направляет получателю финансовой поддержки копию решения о возврате субсидии с указанием оснований его принятия заказным письмом с уведомлением.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4.7. Получатель финансовой поддержки в течение 10 рабочих дней со дня получения решения о возврате субсидии обязан произвести возврат в районный бюджет ранее полученных сумм субсидии и (или) размера штрафных санкций, указанных в решении о возврате субсидии, в полном объеме.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4.8. Направление решения о возврате субсидии (штрафных санкций), согласно пунктам 4.6, 4.7 настоящего порядка является соблюдением Администрацией досудебного порядка урегулирования спора.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4.9. В случае если получатель финансовой поддержки не возвратил субсидию в установленный срок или возвратил ее не в полном объеме, Администрация обращается в суд о взыскании средств субсидии (штрафных санкций) в районный бюджет в соответствии с законодательством Российской Федерации. </w:t>
      </w:r>
    </w:p>
    <w:p w:rsidR="0017259F" w:rsidRPr="0017259F" w:rsidRDefault="0017259F" w:rsidP="001725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5"/>
      </w:tblGrid>
      <w:tr w:rsidR="0017259F" w:rsidRPr="0017259F" w:rsidTr="00386648">
        <w:tc>
          <w:tcPr>
            <w:tcW w:w="4997" w:type="dxa"/>
          </w:tcPr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№1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 участие в конкурсе по отбору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(полное наименование заявителя)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1.Информация о заявителе: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Юридический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Фактический адрес: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Телефон, факс,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e-mail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ИНН/КПП: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ОГРН: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Банковские реквизиты: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 Основной вид экономической деятельности заявителя: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 Средняя численность работников заявителя за период государственной регистрации,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 ________ чел.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4.Являюсь профессиональным участником рынка ценных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бумаг:______________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5.Осуществляю производство и реализацию подакцизных товаров, а также добычу и реализацию полезных ископаемых, за исключением общераспространенных полезных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ископаемых:_____________________________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6.Являюсь кредитной организацией, страховой организацией (за исключением потребительских кооперативов), инвестиционным фондом,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негосударственным пенсионным фондом, ломбардом:_________________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(да/нет)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7.Заявитель использует систему налогообложения, отметить знаком: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общая система налогообложения (ОСН);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налог на вмененный доход (ЕНВД);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единый сельскохозяйственный налог (ЕСХН);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упрощенная система налогообложения (УСН);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7F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патентная система налогообложения (ПСН)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8.Инвестиционные мероприятия по увеличению производительных сил в приоритетных видах деятельности: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1)_________________________________________________________________ 2)_________________________________________________________________ 3)_________________________________________________________________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9. Получал муниципальную поддержку: 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(да/нет, указать номер и дату решения о предоставлении муниципальной поддержки, наименование органа, выдавшего поддержку)</w:t>
      </w:r>
    </w:p>
    <w:p w:rsidR="0017259F" w:rsidRPr="0017259F" w:rsidRDefault="0017259F" w:rsidP="0017259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10. Настоящим заявлением подтверждаю: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вся информация, содержащаяся в заявлении и прилагаемых к нему документах, является достоверной;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Идринского района;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- заявителю ранее не предоставлялась аналогичная поддержка по предоставленному инвестиционному проекту из бюджета Идринского района, а также бюджетов других уровней.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Перечень прилагаемых к заявке документов с указанием количества страниц: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237"/>
        <w:gridCol w:w="1701"/>
        <w:gridCol w:w="1276"/>
      </w:tblGrid>
      <w:tr w:rsidR="0017259F" w:rsidRPr="0017259F" w:rsidTr="00386648">
        <w:tc>
          <w:tcPr>
            <w:tcW w:w="675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01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1276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675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Руководитель предприятия/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Индивидуальный предприниматель______________________ /И. О. Фамилия/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(МП)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(подпись)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5"/>
      </w:tblGrid>
      <w:tr w:rsidR="0017259F" w:rsidRPr="0017259F" w:rsidTr="00386648">
        <w:tc>
          <w:tcPr>
            <w:tcW w:w="4705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Calibri"/>
                <w:sz w:val="28"/>
                <w:szCs w:val="28"/>
                <w:lang w:eastAsia="en-US"/>
              </w:rPr>
              <w:lastRenderedPageBreak/>
              <w:br w:type="page"/>
            </w:r>
          </w:p>
        </w:tc>
        <w:tc>
          <w:tcPr>
            <w:tcW w:w="4865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2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СПРАВКА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просроченной задолженности по субсидиям, бюджетным инвестициям и иным средствам, предоставленным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 районного в соответствии с нормативными правовыми актами Идринского района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«___» _________ 20___ г.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Получателя 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4"/>
        <w:gridCol w:w="283"/>
        <w:gridCol w:w="340"/>
        <w:gridCol w:w="480"/>
        <w:gridCol w:w="1225"/>
        <w:gridCol w:w="340"/>
        <w:gridCol w:w="480"/>
        <w:gridCol w:w="532"/>
        <w:gridCol w:w="418"/>
        <w:gridCol w:w="1071"/>
        <w:gridCol w:w="340"/>
        <w:gridCol w:w="480"/>
        <w:gridCol w:w="532"/>
        <w:gridCol w:w="418"/>
        <w:gridCol w:w="1071"/>
      </w:tblGrid>
      <w:tr w:rsidR="0017259F" w:rsidRPr="0017259F" w:rsidTr="00386648"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средств, предоставленных из краевого бюджета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Нормативный правовой акт Красноярского края, в соответствии с которым Получателю предоставлены средства из краевого бюджета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Соглашение (договор), заключенный между главным распорядителем сре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аевого бюджета и Получателем на предоставление из краевого бюджета средств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17259F" w:rsidRPr="0017259F" w:rsidTr="00386648">
        <w:trPr>
          <w:trHeight w:val="418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цели предоставления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них имеется задолженность</w:t>
            </w:r>
          </w:p>
        </w:tc>
      </w:tr>
      <w:tr w:rsidR="0017259F" w:rsidRPr="0017259F" w:rsidTr="00386648"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просроченная</w:t>
            </w:r>
            <w:proofErr w:type="gramEnd"/>
          </w:p>
        </w:tc>
      </w:tr>
      <w:tr w:rsidR="0017259F" w:rsidRPr="0017259F" w:rsidTr="00386648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Получателя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(уполномоченное лицо)  _______________ _________ 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(должность)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(подпись)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М.П. (при наличии)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Исполнитель ________________ ________________________ 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(должность)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(фамилия, имя, отчество)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(телефон)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«__» ___________ 20__ г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3"/>
        <w:gridCol w:w="4353"/>
      </w:tblGrid>
      <w:tr w:rsidR="0017259F" w:rsidRPr="0017259F" w:rsidTr="00386648">
        <w:tc>
          <w:tcPr>
            <w:tcW w:w="549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Calibri"/>
                <w:sz w:val="28"/>
                <w:szCs w:val="28"/>
                <w:lang w:eastAsia="en-US"/>
              </w:rPr>
              <w:t>Приложение № 3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Calibri"/>
                <w:sz w:val="28"/>
                <w:szCs w:val="28"/>
                <w:lang w:eastAsia="en-US"/>
              </w:rPr>
              <w:t xml:space="preserve">к Порядку </w:t>
            </w:r>
            <w:r w:rsidRPr="0017259F">
              <w:rPr>
                <w:rFonts w:eastAsia="Times New Roman"/>
                <w:sz w:val="28"/>
                <w:szCs w:val="28"/>
              </w:rPr>
              <w:t>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 увеличению 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Заявление 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Настоящим заявляю, что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(указывается полное наименование юридического лица, фамилия, имя, отчество (последнее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при наличии)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ИНН: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дата государственной регистрации:  </w:t>
      </w: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(указывается дата государственной регистрации юридического лица или индивидуального предпринимателя)</w:t>
      </w:r>
    </w:p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1758"/>
        <w:gridCol w:w="3402"/>
      </w:tblGrid>
      <w:tr w:rsidR="0017259F" w:rsidRPr="0017259F" w:rsidTr="00386648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(фамилия, имя, отчество (последнее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2D"/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наличии)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подписавшего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17259F" w:rsidRPr="0017259F" w:rsidRDefault="0017259F" w:rsidP="0017259F">
      <w:pPr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17259F" w:rsidRPr="0017259F" w:rsidTr="00386648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59F" w:rsidRPr="0017259F" w:rsidRDefault="0017259F" w:rsidP="0017259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648" w:type="dxa"/>
        <w:tblLook w:val="01E0"/>
      </w:tblPr>
      <w:tblGrid>
        <w:gridCol w:w="3708"/>
        <w:gridCol w:w="5940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 4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Справка</w:t>
      </w:r>
    </w:p>
    <w:p w:rsidR="0017259F" w:rsidRPr="0017259F" w:rsidRDefault="0017259F" w:rsidP="001725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«___»_______________20___ года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Дана _______________________________________________________________</w:t>
      </w:r>
    </w:p>
    <w:p w:rsidR="0017259F" w:rsidRPr="0017259F" w:rsidRDefault="0017259F" w:rsidP="00172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субъекта предпринимательства)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в том, что данный субъект предпринимательства фактически осуществляет предпринимательскую деятельность на территории _________________________</w:t>
      </w:r>
    </w:p>
    <w:p w:rsidR="0017259F" w:rsidRPr="0017259F" w:rsidRDefault="0017259F" w:rsidP="0017259F">
      <w:pPr>
        <w:spacing w:after="0" w:line="240" w:lineRule="auto"/>
        <w:ind w:left="1134" w:firstLine="42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сельсовета)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сельсовета Идринского района Красноярского края.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Настоящей справкой подтверждаем: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387"/>
      </w:tblGrid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Фактический адрес субъекта предпринимательства </w:t>
            </w:r>
            <w:r w:rsidRPr="0017259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4077" w:type="dxa"/>
            <w:vAlign w:val="center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Настоящая справка предоставлена для предъявления в администрацию Идринского района и действительна в течение 6 месяцев.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Глава сельсовета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 / ______________________</w:t>
      </w:r>
    </w:p>
    <w:p w:rsidR="0017259F" w:rsidRPr="0017259F" w:rsidRDefault="0017259F" w:rsidP="0017259F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(подпись)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(ФИО)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МП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205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  <w:sectPr w:rsidR="0017259F" w:rsidRPr="0017259F" w:rsidSect="00386648">
          <w:headerReference w:type="default" r:id="rId26"/>
          <w:footnotePr>
            <w:numRestart w:val="eachSect"/>
          </w:footnotePr>
          <w:pgSz w:w="11905" w:h="16838"/>
          <w:pgMar w:top="1134" w:right="850" w:bottom="1134" w:left="1701" w:header="426" w:footer="0" w:gutter="0"/>
          <w:cols w:space="720"/>
          <w:noEndnote/>
          <w:titlePg/>
          <w:docGrid w:linePitch="381"/>
        </w:sectPr>
      </w:pPr>
    </w:p>
    <w:tbl>
      <w:tblPr>
        <w:tblW w:w="9648" w:type="dxa"/>
        <w:tblInd w:w="5365" w:type="dxa"/>
        <w:tblLook w:val="01E0"/>
      </w:tblPr>
      <w:tblGrid>
        <w:gridCol w:w="3708"/>
        <w:gridCol w:w="5940"/>
      </w:tblGrid>
      <w:tr w:rsidR="0017259F" w:rsidRPr="0017259F" w:rsidTr="00386648">
        <w:tc>
          <w:tcPr>
            <w:tcW w:w="3708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right="-2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ind w:left="13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Реестр получателей субсидии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25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возмещение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затрат, связанных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уплатой первого взноса (аванса)</w:t>
      </w:r>
      <w:r w:rsidRPr="0017259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(наименование формы муниципальной поддержки)</w:t>
      </w:r>
    </w:p>
    <w:tbl>
      <w:tblPr>
        <w:tblStyle w:val="a5"/>
        <w:tblW w:w="0" w:type="auto"/>
        <w:tblLook w:val="04A0"/>
      </w:tblPr>
      <w:tblGrid>
        <w:gridCol w:w="2535"/>
        <w:gridCol w:w="2535"/>
        <w:gridCol w:w="2535"/>
        <w:gridCol w:w="2535"/>
        <w:gridCol w:w="2535"/>
        <w:gridCol w:w="2536"/>
      </w:tblGrid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Получатель субсидии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Банковские реквизиты получателя субсидии (наименование банка, БИК, к/с, </w:t>
            </w:r>
            <w:proofErr w:type="spellStart"/>
            <w:proofErr w:type="gramStart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/с)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bCs/>
                <w:color w:val="000000"/>
                <w:sz w:val="28"/>
                <w:szCs w:val="28"/>
              </w:rPr>
              <w:t>Размер субсидии</w:t>
            </w: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 планирования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 экономического развития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администрации Идринского района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подпись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ФИО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right="-425"/>
        <w:rPr>
          <w:rFonts w:ascii="Times New Roman" w:eastAsia="Times New Roman" w:hAnsi="Times New Roman" w:cs="Times New Roman"/>
          <w:sz w:val="28"/>
          <w:szCs w:val="28"/>
        </w:rPr>
        <w:sectPr w:rsidR="0017259F" w:rsidRPr="0017259F" w:rsidSect="00386648">
          <w:pgSz w:w="16838" w:h="11906" w:orient="landscape"/>
          <w:pgMar w:top="1134" w:right="851" w:bottom="851" w:left="992" w:header="709" w:footer="709" w:gutter="0"/>
          <w:cols w:space="708"/>
          <w:docGrid w:linePitch="360"/>
        </w:sect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«__» _________________20_  г</w:t>
      </w:r>
    </w:p>
    <w:tbl>
      <w:tblPr>
        <w:tblStyle w:val="a5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998"/>
      </w:tblGrid>
      <w:tr w:rsidR="0017259F" w:rsidRPr="0017259F" w:rsidTr="00386648">
        <w:tc>
          <w:tcPr>
            <w:tcW w:w="5211" w:type="dxa"/>
          </w:tcPr>
          <w:p w:rsidR="0017259F" w:rsidRPr="0017259F" w:rsidRDefault="0017259F" w:rsidP="0017259F">
            <w:pPr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7259F" w:rsidRPr="0017259F" w:rsidRDefault="0017259F" w:rsidP="0017259F">
            <w:pPr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6</w:t>
            </w:r>
          </w:p>
          <w:p w:rsidR="0017259F" w:rsidRPr="0017259F" w:rsidRDefault="0017259F" w:rsidP="0017259F">
            <w:pPr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</w:tr>
    </w:tbl>
    <w:p w:rsidR="0017259F" w:rsidRPr="0017259F" w:rsidRDefault="0017259F" w:rsidP="0017259F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Отчет о деятельности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709"/>
        <w:gridCol w:w="992"/>
        <w:gridCol w:w="709"/>
        <w:gridCol w:w="708"/>
        <w:gridCol w:w="709"/>
        <w:gridCol w:w="709"/>
        <w:gridCol w:w="709"/>
        <w:gridCol w:w="708"/>
      </w:tblGrid>
      <w:tr w:rsidR="0017259F" w:rsidRPr="0017259F" w:rsidTr="00386648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 ___ года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(год, предшествующий оказанию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17259F" w:rsidRPr="0017259F" w:rsidTr="00386648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продаж товаров (работ,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услуг)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объем товаров (работ,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услуг), отгруженных на территории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тыс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18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92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>Руководитель ________________________ 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 (должность)                         (подпись)                          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7259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М.П.</w:t>
      </w:r>
    </w:p>
    <w:p w:rsidR="0017259F" w:rsidRPr="0017259F" w:rsidRDefault="0017259F" w:rsidP="0017259F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«____» _____________ 20__ г.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5"/>
      </w:tblGrid>
      <w:tr w:rsidR="0017259F" w:rsidRPr="0017259F" w:rsidTr="00386648">
        <w:tc>
          <w:tcPr>
            <w:tcW w:w="4997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7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Типовая форма соглашения (договора)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«___» __________ 20___ г.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Идринского района Красноярского края, которому как получателю средств районного бюджета доведены лимиты бюджетных обязательств на предоставление субсидии в соответствии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со статьей 78 Бюджетного кодекса Российской Федерации, именуемый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 xml:space="preserve">в дальнейшем «Главный распорядитель», в лице Главы Идринского района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Киреева Анатолия Владимировича, действующего на основании Устава Идринского района  Красноярского края, зарегистрированного Управлением юстиции администрации Красноярского края 30.01.1997 свидетельство №57, с одной стороны и ___________________________________________________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юридического лица, фамилия, имя, отчество (при наличии) 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именуемый в дальнейшем «Получатель», в лице________________________ __________________________________________________________________,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– производителя товаров, работ, услуг)</w:t>
      </w:r>
      <w:proofErr w:type="gramEnd"/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_________________________________________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другой стороны, далее именуемые «Стороны», в соответствии с Бюджетным </w:t>
      </w:r>
      <w:hyperlink r:id="rId27" w:history="1">
        <w:r w:rsidRPr="001725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муниципальной программой «Содействие в развитии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малого и среднего предпринимательства  в 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</w:t>
      </w:r>
      <w:r w:rsidRPr="0017259F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утвержденной постановлением Администрации Идринского  района от 10.11.2015 № 457-п,  (далее – Программа), заключили настоящее Соглашение (Договор) (далее – Соглашении) о нижеследующем.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I. Предмет Соглашения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 Предметом Соглашения является предоставление Получателю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из районного бюджета в 20__ году субсидии: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1.1.1. в целях возмещения затрат  Получателя, связанных с приобретением 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(указывается наименование основных фондов, на возмещение которых предоставляется Субсидия) 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Субсидия) по кодам классификации расходов бюджетов Российской Федерации: код Главного распорядителя __________, раздел ______________, подраздел _________), целевая статья ____________, вид расходов_______ в рамках мероприятия 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программы «Содействие в развитии и поддержки малого и среднего предпринимательства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Идринском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районе», утвержденной постановлением Администрации Идринского района от 10.11.2015 №  457-п;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1.1.2. в целях реализации Получателем следующих проектов (мероприятий) </w:t>
      </w:r>
      <w:r w:rsidR="007C5408">
        <w:fldChar w:fldCharType="begin"/>
      </w:r>
      <w:r w:rsidR="007C5408">
        <w:instrText>HYPERLINK \l "Par360"</w:instrText>
      </w:r>
      <w:r w:rsidR="007C5408">
        <w:fldChar w:fldCharType="separate"/>
      </w:r>
      <w:r w:rsidR="007C5408">
        <w:fldChar w:fldCharType="end"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1.1.2.1. ______________________________________________________;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1.1.2.2. ______________________________________________________.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 Размер Субсидии, предоставляемой из районного бюджета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соответствии с Соглашением, составляет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 (____________________________________________________________) 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рублей.</w:t>
      </w:r>
    </w:p>
    <w:p w:rsidR="0017259F" w:rsidRPr="0017259F" w:rsidRDefault="0017259F" w:rsidP="0017259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(сумма прописью)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Источником предоставления Субсидии являются средства: районного бюджета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краевого бюджета в </w:t>
      </w:r>
      <w:proofErr w:type="spell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размере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</w:t>
      </w:r>
      <w:proofErr w:type="spell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(_____________)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17259F" w:rsidRPr="0017259F" w:rsidRDefault="0017259F" w:rsidP="0017259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(сумма прописью)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1.3. 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</w:t>
      </w:r>
      <w:r w:rsidRPr="0017259F">
        <w:rPr>
          <w:rFonts w:ascii="Times New Roman" w:eastAsia="Calibri" w:hAnsi="Times New Roman" w:cs="Times New Roman"/>
          <w:sz w:val="28"/>
          <w:szCs w:val="28"/>
        </w:rPr>
        <w:t>решению о бюджете на очередной финансовый год и плановый период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II. Условия предоставления субсидии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2.1. Субсидия предоставляется в соответствии с Порядком предоставления субсидии при представлении Получателем Главному распорядителю документов, подтверждающих факт произведенных Получателем затрат, на возмещение которых предоставляется Субсидия в соответствии с Программой и Соглашением, а также иных документов, определенных в Порядке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 Субсидия предоставляется при соблюдении иных условий, в том числе: 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kern w:val="16"/>
          <w:sz w:val="28"/>
          <w:szCs w:val="28"/>
        </w:rPr>
        <w:t>2.2.1. Юридические лица и индивидуальные предприниматели должны быть з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2.2.2. осуществляет реализацию проектов по видам деятельности согласно Перечню видов деятельности, указанному в порядке предоставления субсидии;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2.2.3. ранее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получавшие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2.2.4. включенные в Единый реестр субъектов малого и среднего предпринимательства;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2.2.5. не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2.2.6. средняя заработная плата работников, которых за три месяца, предшествующих дате подачи в администрацию Идринского района заявления о предоставлении субсидии, не ниже установленного минимального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размера оплаты труда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2.2.7. реализующим проект, полная стоимость которого составляет не менее 500 тыс. рублей и не более 100 </w:t>
      </w:r>
      <w:proofErr w:type="spellStart"/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2.2.8. У субъектов малого и  среднего предпринимательства на первое число месяца, в котором  планируется заключение соглашения, отсутствует задолженность по налоговым и иным обязательным платежам в бюджетную систему Российской Федерации и внебюджетные государственные фонды; 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2.2.9. У субъектов малого и  среднего предпринимательства на первое число месяца, в котором  планируется заключение соглашения,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2.2.10. Субъекты малого и среднего предпринимательства на первое число месяца, в котором  планируется заключение соглашения, не должны находиться в состоянии ликвидации, реорганизации или не применяется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процедура, применяемая в деле о банкротстве и не должны иметь ограничения на осуществление хозяйственной деятельности;</w:t>
      </w:r>
    </w:p>
    <w:p w:rsidR="0017259F" w:rsidRPr="0017259F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2.2.11.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Субъекты малого и среднего предпринимательства на первое число месяца, в котором  планируется заключение соглашения,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предусматривающих раскрытия и предоставления информации при проведении финансовых операций (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офшорные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</w:t>
      </w:r>
      <w:r w:rsidR="009175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процентов;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2.2.12.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2.2.13.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2.2.14. имеющие паспорт инвестиционного проекта по форме приложения № 8 к муниципальной программе;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2.2.15.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2.2.16._______________________________________________________;</w:t>
      </w:r>
    </w:p>
    <w:p w:rsidR="0017259F" w:rsidRPr="0017259F" w:rsidRDefault="0017259F" w:rsidP="00172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2.2.17. _________________________________________________________.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2.3. Перечисление Субсидии осуществляется единовременно на счет Получателя, открытый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_________________________________________ __________________________________________________________________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(наименование российской кредитной организации, в которой открыт счет Получателю)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за счет средств районного бюджета не позднее десятого рабочего дня после принятия Главным распорядителем решения о перечислении Получателю субсидии по результатам рассмотрения документов, за счет сре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аевого бюджета не позднее десятого рабочего дня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со дня поступления средств краевого бюджета на расчетный   счет  администрации  Идринского  района.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III. Взаимодействие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 Главный распорядитель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3.1.1. обеспечить предоставление Субсидии в соответствии с разделом II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3.1.2. обеспечивать перечисление Субсидии на счет Получателя, указанный в разделе VI Соглашения, в соответствии с пунктом 2.3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 устанавливать: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3.1.3.1. показатели результативности в приложении №1 к соглашению, является неотъемлемой частью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3.1.3.2. иные показатели: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3.1.3.2.1. Фактическое осуществление деятельности Получателя  в течение 2 календарных лет </w:t>
      </w:r>
      <w:proofErr w:type="gramStart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с даты перечисления</w:t>
      </w:r>
      <w:proofErr w:type="gramEnd"/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 на счет Получателя;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3.1.3.1.2. Использование в  хозяйственной деятельности указанных в пункте 1.1.1 Соглашения основных фондов в течение 2 календарных лет  с момента перечисления субсидии на счет Получателя.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3.1.4. осуществлять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путем проведения плановых и (или) внеплановых проверок на основании документов, представленных Получателем для получения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3.1.5. в случае установления Главным распорядителем или получения от органа внутреннего муниципального финансового контроля (должностного лица) информации о факте (ах)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сведений, направлять Получателю требование об обеспечении возврата Субсидии в районный бюджет в размере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3.1.6. рассматривать предложения, документы и иную информацию, направленную Получателем в течение 10 рабочих дней со дня их получения и уведомлять Получателя о принятом решении (при необходимости);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3.1.7. направлять разъяснения Получателю по вопросам, связанным с исполнением Соглашения, в течение 10 рабочих дней со дня получения обращения Получателя в соответствии с подпунктом 3.4.1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3.1.8.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 Главный распорядитель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3.2.1. запрашивать у Получателя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в соответствии с подпунктом 3.1.4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3.2.2.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3.3. Получатель обязуется: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3.3.1. в течени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3 месяцев с момента получения поддержки получатель обязуется создать не менее 1 дополнительного рабочего места;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3.3.2. обеспечивать достижение значений показателей результативности и (или) иных показателей, установленных Порядком предоставления субсидии или Главным распорядителем в соответствии с подпунктом 3.1.3 Соглашения, а так же не сдавать в аренду и не отчуждать предмет субсидирования до окончания срока действия настоящего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 представлять Главному распорядителю ежегодно в течение двух календарных лет, следующих за годом получения субсидии, следующие документы: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3.3.3.1. отчет о деятельности Получателя субсидии (достижение значений показателей результативности) в соответствии с подпунктом 3.1.3 Соглашения не позднее 1 апреля года, следующего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отчетным, согласно приложению №2 к Соглашению;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3.3.3.2. 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3.3.4. направлять по запросу Главного распорядителя документы и информацию, необходимые для осуществления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с подпунктом 3.2.1 Соглашения, в течение 3 рабочих дней со дня получения указанного запроса. Подписанием Соглашения Получатель выражает согласие на осуществление Главным распорядителем, органом муниципального финансового контроля (должностным лицом) проверок соблюдения условий, целей и порядка предоставления Субсидий в соответствии с действующим законодательством;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 в случае получения от Главного распорядителя требования в соответствии с подпунктом 3.1.5 Соглашения: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3.3.5.1. устранять фак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3.3.5.2. возвращать в районный бюджет Субсидию в размере и в сроки, определенные в указанном требовании;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3.3.6. обеспечивать полноту и достоверность сведений, представляемых Главному распорядителю в соответствии с Соглашением;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3.3.7.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 Получатель вправе: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3.4.1. обращаться к Главному распорядителю в целях получения разъяснений в связи с исполнением Соглашения;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3.4.2.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Ответственность Сторон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 В случае неисполнения или ненадлежащего исполнения своих обязательств по Соглашению Стороны несут ответственность в соответствии 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законодательством Российской Федерации.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V. Заключительные положения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5.1.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Соглашения, решаются ими, по возможности, путем проведения переговоров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5.2.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Соглашение вступает в силу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5.3.</w:t>
      </w:r>
      <w:r w:rsidRPr="0017259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Изменение Соглашения осуществляется по соглашению Сторон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и оформляется в виде дополнительного соглашения к Соглашению, являющегося неотъемлемой частью Соглашения.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 Расторжение Соглашения возможно в случае: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5.4.1. реорганизации или прекращения деятельности Получателя</w:t>
      </w:r>
      <w:r w:rsidRPr="0017259F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3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5.4.2. нарушения Получателем порядка, целей и условий предоставления Субсидии, установленных Порядком предоставления субсидии и Соглашением;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5.5. Расторжение Соглашения Главным распорядителем в одностороннем порядке возможно в случае не достижения Получателем установленных Соглашением показателей результативности или иных показателей, установленных Соглашением.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 Документы и иная информация, предусмотренные Соглашением, могут направляться Сторонами следующим способом</w:t>
      </w:r>
      <w:r w:rsidR="007C5408">
        <w:fldChar w:fldCharType="begin"/>
      </w:r>
      <w:r w:rsidR="007C5408">
        <w:instrText>HYPERLINK \l "Par510" \o "&lt;56&gt; Указывается способ(ы) направления документов по выбору Сторон."</w:instrText>
      </w:r>
      <w:r w:rsidR="007C5408">
        <w:fldChar w:fldCharType="separate"/>
      </w:r>
      <w:r w:rsidR="007C5408">
        <w:fldChar w:fldCharType="end"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5.6.1.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5.7. Соглашение заключено Сторонами в форме бумажного документа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br/>
        <w:t>в двух экземплярах, по одному экземпляру для каждой из Сторон.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VI. Платежные реквизиты Сторон</w:t>
      </w:r>
    </w:p>
    <w:tbl>
      <w:tblPr>
        <w:tblW w:w="9855" w:type="dxa"/>
        <w:tblInd w:w="-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"/>
        <w:gridCol w:w="4708"/>
        <w:gridCol w:w="254"/>
        <w:gridCol w:w="4677"/>
        <w:gridCol w:w="79"/>
      </w:tblGrid>
      <w:tr w:rsidR="0017259F" w:rsidRPr="0017259F" w:rsidTr="00386648">
        <w:trPr>
          <w:gridBefore w:val="1"/>
          <w:gridAfter w:val="1"/>
          <w:wBefore w:w="137" w:type="dxa"/>
          <w:wAfter w:w="79" w:type="dxa"/>
          <w:trHeight w:val="78"/>
        </w:trPr>
        <w:tc>
          <w:tcPr>
            <w:tcW w:w="4962" w:type="dxa"/>
            <w:gridSpan w:val="2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4845" w:type="dxa"/>
            <w:gridSpan w:val="2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«Главный распорядитель»: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ИНН  КПП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/с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сч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БИК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Телефон: </w:t>
            </w:r>
          </w:p>
        </w:tc>
        <w:tc>
          <w:tcPr>
            <w:tcW w:w="5010" w:type="dxa"/>
            <w:gridSpan w:val="3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«Получатель субсидии»: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(Ф.И.О.)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Адрес_____________________________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VII. Подписи сторон: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464" w:type="dxa"/>
        <w:tblLook w:val="01E0"/>
      </w:tblPr>
      <w:tblGrid>
        <w:gridCol w:w="3802"/>
        <w:gridCol w:w="250"/>
        <w:gridCol w:w="5412"/>
      </w:tblGrid>
      <w:tr w:rsidR="0017259F" w:rsidRPr="0017259F" w:rsidTr="00386648">
        <w:tc>
          <w:tcPr>
            <w:tcW w:w="380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«Главного распорядителя»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___________________/ _______________/                                                          </w:t>
            </w:r>
          </w:p>
        </w:tc>
        <w:tc>
          <w:tcPr>
            <w:tcW w:w="250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имени «Получателя субсидии»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__________________/__________________/</w:t>
            </w:r>
          </w:p>
        </w:tc>
      </w:tr>
    </w:tbl>
    <w:p w:rsidR="0017259F" w:rsidRPr="0017259F" w:rsidRDefault="0017259F" w:rsidP="00172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82"/>
        <w:gridCol w:w="5588"/>
      </w:tblGrid>
      <w:tr w:rsidR="0017259F" w:rsidRPr="0017259F" w:rsidTr="00386648">
        <w:tc>
          <w:tcPr>
            <w:tcW w:w="4219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778" w:type="dxa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к Типовой форме соглашения (договора) 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  <w:proofErr w:type="gramEnd"/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___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соглашению </w:t>
            </w:r>
            <w:proofErr w:type="gramStart"/>
            <w:r w:rsidRPr="0017259F">
              <w:rPr>
                <w:rFonts w:eastAsia="Times New Roman"/>
                <w:sz w:val="28"/>
                <w:szCs w:val="28"/>
              </w:rPr>
              <w:t>от</w:t>
            </w:r>
            <w:proofErr w:type="gramEnd"/>
            <w:r w:rsidRPr="0017259F">
              <w:rPr>
                <w:rFonts w:eastAsia="Times New Roman"/>
                <w:sz w:val="28"/>
                <w:szCs w:val="28"/>
              </w:rPr>
              <w:t xml:space="preserve"> _______№ _____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Показатели результативности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"/>
        <w:gridCol w:w="1957"/>
        <w:gridCol w:w="1741"/>
        <w:gridCol w:w="1741"/>
        <w:gridCol w:w="475"/>
        <w:gridCol w:w="1298"/>
        <w:gridCol w:w="1767"/>
      </w:tblGrid>
      <w:tr w:rsidR="0017259F" w:rsidRPr="0017259F" w:rsidTr="00386648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Наименование проекта (мероприятия)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footnoteReference w:id="4"/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Единица измерения по </w:t>
            </w: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общероссийскому классификатору единиц измерения (ОКЕИ)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Плановое значение показателя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Срок, 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</w:t>
            </w: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который</w:t>
            </w:r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запланировано достижение показателя</w:t>
            </w:r>
          </w:p>
        </w:tc>
      </w:tr>
      <w:tr w:rsidR="0017259F" w:rsidRPr="0017259F" w:rsidTr="00386648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созданных рабочих мест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сохраненных рабочих мест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привлеченных инвестиций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Среднемесячная заработная плата  1 работника</w:t>
            </w: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383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4"/>
        <w:gridCol w:w="4874"/>
      </w:tblGrid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Главного распорядителя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Сокращенное наименование 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Получателя</w:t>
            </w:r>
          </w:p>
        </w:tc>
      </w:tr>
      <w:tr w:rsidR="0017259F" w:rsidRPr="0017259F" w:rsidTr="00386648">
        <w:trPr>
          <w:trHeight w:val="581"/>
        </w:trPr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(наименование должности руководителя Главного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распорядителя и иного уполномоченного лица)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________________________________</w:t>
            </w:r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(наименование должности руководителя 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Получателя или иного уполномоченного лица)</w:t>
            </w:r>
            <w:proofErr w:type="gramEnd"/>
          </w:p>
        </w:tc>
      </w:tr>
      <w:tr w:rsidR="0017259F" w:rsidRPr="0017259F" w:rsidTr="00386648">
        <w:tc>
          <w:tcPr>
            <w:tcW w:w="2359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(подпись)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641" w:type="pct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___________/________________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(подпись)                          (ФИО)</w:t>
            </w:r>
          </w:p>
          <w:p w:rsidR="0017259F" w:rsidRPr="0017259F" w:rsidRDefault="0017259F" w:rsidP="0017259F">
            <w:pPr>
              <w:widowControl w:val="0"/>
              <w:autoSpaceDE w:val="0"/>
              <w:autoSpaceDN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М.П. (при наличии)</w:t>
            </w: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17259F" w:rsidRPr="0017259F" w:rsidSect="00386648">
          <w:footnotePr>
            <w:numRestart w:val="eachSect"/>
          </w:footnotePr>
          <w:pgSz w:w="11905" w:h="16838"/>
          <w:pgMar w:top="1134" w:right="850" w:bottom="1134" w:left="1701" w:header="426" w:footer="0" w:gutter="0"/>
          <w:cols w:space="720"/>
          <w:noEndnote/>
          <w:titlePg/>
          <w:docGrid w:linePitch="381"/>
        </w:sectPr>
      </w:pP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___ к Соглашению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_______№ _____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Отчет о деятельности  получателя финансовой поддержки 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за календарный год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ИНН получателя поддержки ________________________________________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Система налогообложения получателя поддержки ______________________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Основной вид деятельности по ОКВЭД _______________________________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709"/>
        <w:gridCol w:w="992"/>
        <w:gridCol w:w="709"/>
        <w:gridCol w:w="708"/>
        <w:gridCol w:w="709"/>
        <w:gridCol w:w="709"/>
        <w:gridCol w:w="709"/>
        <w:gridCol w:w="708"/>
      </w:tblGrid>
      <w:tr w:rsidR="0017259F" w:rsidRPr="0017259F" w:rsidTr="00386648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Ед.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 ___ года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(год, предшествующий оказанию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1 января </w:t>
            </w: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____года</w:t>
            </w:r>
            <w:proofErr w:type="spellEnd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января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____ года  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(первый год    после</w:t>
            </w:r>
            <w:proofErr w:type="gramEnd"/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оказания   поддержки)</w:t>
            </w:r>
          </w:p>
        </w:tc>
      </w:tr>
      <w:tr w:rsidR="0017259F" w:rsidRPr="0017259F" w:rsidTr="00386648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Отклонение,%</w:t>
            </w:r>
            <w:proofErr w:type="spellEnd"/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Затраты на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производство и сбыт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тыс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 по видам налогов: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НДФЛ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транспортный налог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 на землю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Чистая прибыль (убыток)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Фонд оплаты труда         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тыс.   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Среднемесячная  заработная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плата на 1 работающего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Рынки сбыта товаров (работ, услуг):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отгруженных товаров (работ, услуг), в т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18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rPr>
          <w:trHeight w:val="192"/>
        </w:trPr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259F" w:rsidRPr="0017259F" w:rsidTr="00386648">
        <w:tc>
          <w:tcPr>
            <w:tcW w:w="594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Получателя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(уполномоченное лицо)  _______________ _________ _____________________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(должность)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(подпись)</w:t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(расшифровка подписи)</w:t>
      </w:r>
    </w:p>
    <w:p w:rsidR="0017259F" w:rsidRPr="0017259F" w:rsidRDefault="0017259F" w:rsidP="00172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59F">
        <w:rPr>
          <w:rFonts w:ascii="Times New Roman" w:eastAsia="Calibri" w:hAnsi="Times New Roman" w:cs="Times New Roman"/>
          <w:sz w:val="28"/>
          <w:szCs w:val="28"/>
          <w:lang w:eastAsia="en-US"/>
        </w:rPr>
        <w:t>М.П. (при наличии)</w:t>
      </w:r>
    </w:p>
    <w:p w:rsidR="0017259F" w:rsidRPr="0017259F" w:rsidRDefault="0017259F" w:rsidP="001725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6"/>
      </w:tblGrid>
      <w:tr w:rsidR="0017259F" w:rsidRPr="0017259F" w:rsidTr="00386648">
        <w:tc>
          <w:tcPr>
            <w:tcW w:w="4705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66" w:type="dxa"/>
          </w:tcPr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Приложение № 8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  <w:p w:rsidR="0017259F" w:rsidRPr="0017259F" w:rsidRDefault="0017259F" w:rsidP="0017259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проведения конкурса по отбору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1. Предметом конкурса является отбор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2. Организатором конкурса является администрация Идринского района (отдел планирования и экономического развития) (далее – Организатор).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3. Заявитель – субъект малого или среднего предпринимательства, подавший документы на участие в конкурсе и соответствующий требованиям, установленным Федеральным законом от 24.07.2007 № 209-ФЗ «О развитии малого и среднего предпринимательства в Российской Федерации».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4. Конкурс проводится не менее одного раза в текущем финансовом году.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5. Решение о проведении конкурса принимается администрацией района и утверждается правовым актом администрации района.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6. Информационное сообщение о проведении конкурса публикуется в газете «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размещается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сети Интернет (http://www.idra.org.ru/).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7. Срок приема заявок на участие в конкурсе – 30 календарных 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8. Конкурс проводится в срок не позднее 5 рабочих дней после окончания срока приема пакета документов. 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9. Для участия в конкурсе заявитель представляет в отдел экономики пакет документов, указанный в пункте 2.7. Порядка предоставления субсидий субъектам малого и среднего предпринимательства на возмещение части затрат на реализацию проектов, содержащих комплекс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инвестиционных мероприятий по увеличению производительных сил в приоритетных видах деятельности.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11. Непредставление документов, указанных в пункте 9 настоящего Порядка, а также несоответствие представленных документов установленным формам, является основанием для принятия решения об отказе заявителю в участии в конкурсе.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12. Заявитель вправе отозвать пакет документов путем письменного обращения в отдел планирования и экономического развития  в любое время, но не позднее даты окончания приема заявок.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Документы, представленные для участия в конкурсе, заявителю не возвращаются.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14. Отдел экономики в течение 3 рабочих дней со дня регистрации заявки проверяет соответствие пакета документов конкурсным требованиям.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15. В случае принятия решения об отказе в участии в конкурсе заявитель уведомляется письменно (почтовым отправлением) в течение 5 рабочих дней со дня принятия указанного решения.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16. Для рассмотрения представленных инвестиционных проектов и определения победителя создана экспертная комиссия по рассмотрению заявок субъектов малого и среднего предпринимательства на предоставление финансовой поддержки в форме субсидий, созданная постановлением администрации района от 02.09.2010 №272-п (изменения от 16.03.2018 №135-п) (далее экспертная комиссия).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17. Экспертная комиссия правомочна принимать решение, если на ее заседании присутствуют более 2/3 от установленного количества членов. Решение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Экспертная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комиссии принимается открытым голосованием простым большинством голосов членов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 обеспечивает ведение протокола заседания.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18. На заседании экспертной комиссии каждая заявка обсуждается отдельно по итогам критериев отбора (согласно приложению № 1).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19. Победителями признаются инвестиционные проекты, набравшие не менее 7 баллов.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20. Решение экспертной комиссии об определении победителей и не прошедших конкурсный отбор инвестиционных проектов оформляется протоколом, подписанным председателем и секретарем конкурсной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21. Организатор конкурса в течение 5 рабочих дней </w:t>
      </w:r>
      <w:proofErr w:type="gramStart"/>
      <w:r w:rsidRPr="0017259F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протокола письменно (почтовым отправлением) или в телефонном режиме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>уведомляет заявителей о результатах рассмотрения инвестиционных проектов экспертной комиссией.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22. Организатор конкурса размещает информацию о победителях конкурса на официальном сайте муниципального образования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 в срок не позднее 3 рабочих дней со дня подписания протокола заседания экспертной комиссии. 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23. Конкурс признается несостоявшимся, если для участия в конкурсе не поступил ни один пакет документов.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24.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4" w:name="_GoBack"/>
      <w:bookmarkEnd w:id="4"/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0"/>
        <w:gridCol w:w="4851"/>
      </w:tblGrid>
      <w:tr w:rsidR="0017259F" w:rsidRPr="0017259F" w:rsidTr="00386648">
        <w:tc>
          <w:tcPr>
            <w:tcW w:w="4720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1" w:type="dxa"/>
          </w:tcPr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Приложение № 1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к Порядку проведения конкурса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по отбору проектов, содержащих комплекс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инвестиционных мероприятий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 xml:space="preserve">по увеличению производительных сил 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17259F">
              <w:rPr>
                <w:rFonts w:eastAsia="Times New Roman"/>
                <w:sz w:val="28"/>
                <w:szCs w:val="28"/>
              </w:rPr>
              <w:t>в приоритетных видах деятельности</w:t>
            </w:r>
          </w:p>
          <w:p w:rsidR="0017259F" w:rsidRPr="0017259F" w:rsidRDefault="0017259F" w:rsidP="0017259F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Критерии отбора проектов, содержащих комплекс инвестиционных мероприятий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по увеличению производительных сил в приоритетных видах деятельности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7259F">
        <w:rPr>
          <w:rFonts w:ascii="Times New Roman" w:eastAsia="Times New Roman" w:hAnsi="Times New Roman" w:cs="Times New Roman"/>
          <w:sz w:val="28"/>
          <w:szCs w:val="28"/>
        </w:rPr>
        <w:softHyphen/>
        <w:t>_____________________________________________________________</w:t>
      </w:r>
    </w:p>
    <w:p w:rsidR="0017259F" w:rsidRPr="0017259F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(наименование заявителя)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135"/>
        <w:gridCol w:w="1617"/>
        <w:gridCol w:w="1795"/>
        <w:gridCol w:w="1339"/>
      </w:tblGrid>
      <w:tr w:rsidR="0017259F" w:rsidRPr="0017259F" w:rsidTr="0038664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7259F" w:rsidRPr="0017259F" w:rsidTr="0038664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эффективность</w:t>
            </w: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заработная плата в расчете на одного работника (</w:t>
            </w:r>
            <w:proofErr w:type="spell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«___»___________20__ г МРОТ ___________)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4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3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ниже 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Среднесписочная численность </w:t>
            </w:r>
            <w:proofErr w:type="gramStart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предприятии в отчетном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 до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15 до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количества рабочих мест после приобретения оборудования: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5 и более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4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3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2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1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Бюджетная эффективность</w:t>
            </w: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налогов, уплаченных в бюджеты всех уровней: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Экономическая эффективность</w:t>
            </w: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товаров (работ, услуг), отгруженных на территории Идринского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объема товаров (работ, услуг), отгруженных за пределы Идринского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выручки от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реализации товаров (работ, услуг),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259F" w:rsidRPr="0017259F" w:rsidTr="0038664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59F" w:rsidRPr="0017259F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Председатель конкурсной комиссии_______________       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(подпись)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>(Ф.И.О)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комиссии___________________     _________________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(подпись)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</w:r>
      <w:r w:rsidRPr="0017259F">
        <w:rPr>
          <w:rFonts w:ascii="Times New Roman" w:eastAsia="Times New Roman" w:hAnsi="Times New Roman" w:cs="Times New Roman"/>
          <w:sz w:val="28"/>
          <w:szCs w:val="28"/>
        </w:rPr>
        <w:tab/>
        <w:t xml:space="preserve"> (Ф.И.О.)</w:t>
      </w: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17259F" w:rsidRDefault="0017259F" w:rsidP="001725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5B1A" w:rsidRPr="0017259F" w:rsidRDefault="00605B1A">
      <w:pPr>
        <w:rPr>
          <w:rFonts w:ascii="Times New Roman" w:hAnsi="Times New Roman" w:cs="Times New Roman"/>
          <w:sz w:val="28"/>
          <w:szCs w:val="28"/>
        </w:rPr>
      </w:pPr>
    </w:p>
    <w:sectPr w:rsidR="00605B1A" w:rsidRPr="0017259F" w:rsidSect="00605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DBE" w:rsidRDefault="00597DBE" w:rsidP="0017259F">
      <w:pPr>
        <w:spacing w:after="0" w:line="240" w:lineRule="auto"/>
      </w:pPr>
      <w:r>
        <w:separator/>
      </w:r>
    </w:p>
  </w:endnote>
  <w:endnote w:type="continuationSeparator" w:id="0">
    <w:p w:rsidR="00597DBE" w:rsidRDefault="00597DBE" w:rsidP="0017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DBE" w:rsidRDefault="00597DBE" w:rsidP="0017259F">
      <w:pPr>
        <w:spacing w:after="0" w:line="240" w:lineRule="auto"/>
      </w:pPr>
      <w:r>
        <w:separator/>
      </w:r>
    </w:p>
  </w:footnote>
  <w:footnote w:type="continuationSeparator" w:id="0">
    <w:p w:rsidR="00597DBE" w:rsidRDefault="00597DBE" w:rsidP="0017259F">
      <w:pPr>
        <w:spacing w:after="0" w:line="240" w:lineRule="auto"/>
      </w:pPr>
      <w:r>
        <w:continuationSeparator/>
      </w:r>
    </w:p>
  </w:footnote>
  <w:footnote w:id="1">
    <w:p w:rsidR="00386648" w:rsidRDefault="00386648" w:rsidP="0017259F">
      <w:pPr>
        <w:pStyle w:val="ae"/>
      </w:pPr>
      <w:r>
        <w:rPr>
          <w:rStyle w:val="ad"/>
        </w:rPr>
        <w:footnoteRef/>
      </w:r>
      <w:r>
        <w:t xml:space="preserve"> </w:t>
      </w:r>
      <w:r w:rsidRPr="009511C5">
        <w:t>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</w:p>
  </w:footnote>
  <w:footnote w:id="2">
    <w:p w:rsidR="00386648" w:rsidRPr="002C4B1A" w:rsidRDefault="00386648" w:rsidP="0017259F">
      <w:pPr>
        <w:pStyle w:val="ae"/>
      </w:pPr>
      <w:r w:rsidRPr="002C4B1A">
        <w:rPr>
          <w:rStyle w:val="ad"/>
        </w:rPr>
        <w:footnoteRef/>
      </w:r>
      <w:r w:rsidRPr="002C4B1A">
        <w:t xml:space="preserve"> Заполняется по решению Главного распорядителя в случае указания в пункте 1.1.2 Соглашения конкретных проектов (мероприятий).</w:t>
      </w:r>
    </w:p>
  </w:footnote>
  <w:footnote w:id="3">
    <w:p w:rsidR="00386648" w:rsidRDefault="00386648" w:rsidP="0017259F">
      <w:pPr>
        <w:pStyle w:val="ae"/>
      </w:pPr>
      <w:r>
        <w:rPr>
          <w:rStyle w:val="ad"/>
        </w:rPr>
        <w:footnoteRef/>
      </w:r>
      <w:r>
        <w:t xml:space="preserve"> </w:t>
      </w:r>
      <w:r w:rsidRPr="009511C5">
        <w:t>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</w:p>
  </w:footnote>
  <w:footnote w:id="4">
    <w:p w:rsidR="00386648" w:rsidRPr="002C4B1A" w:rsidRDefault="00386648" w:rsidP="0017259F">
      <w:pPr>
        <w:pStyle w:val="ae"/>
      </w:pPr>
      <w:r w:rsidRPr="002C4B1A">
        <w:rPr>
          <w:rStyle w:val="ad"/>
        </w:rPr>
        <w:footnoteRef/>
      </w:r>
      <w:r w:rsidRPr="002C4B1A">
        <w:t xml:space="preserve"> Заполняется по решению Главного распорядителя в случае указания в пункте 1.1.2 Соглашения конкретных проектов (мероприятий).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648" w:rsidRDefault="00386648">
    <w:pPr>
      <w:pStyle w:val="13"/>
      <w:jc w:val="center"/>
    </w:pPr>
  </w:p>
  <w:p w:rsidR="00386648" w:rsidRPr="00505390" w:rsidRDefault="00386648" w:rsidP="00386648">
    <w:pPr>
      <w:pStyle w:val="13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648" w:rsidRPr="00505390" w:rsidRDefault="00386648" w:rsidP="00386648">
    <w:pPr>
      <w:pStyle w:val="13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648" w:rsidRPr="00505390" w:rsidRDefault="00386648" w:rsidP="00386648">
    <w:pPr>
      <w:pStyle w:val="1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8F46FD"/>
    <w:multiLevelType w:val="multilevel"/>
    <w:tmpl w:val="34F869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4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6">
    <w:nsid w:val="4FB93270"/>
    <w:multiLevelType w:val="hybridMultilevel"/>
    <w:tmpl w:val="047A37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5717E"/>
    <w:multiLevelType w:val="hybridMultilevel"/>
    <w:tmpl w:val="6898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3"/>
  </w:num>
  <w:num w:numId="10">
    <w:abstractNumId w:val="11"/>
  </w:num>
  <w:num w:numId="11">
    <w:abstractNumId w:val="10"/>
  </w:num>
  <w:num w:numId="12">
    <w:abstractNumId w:val="5"/>
  </w:num>
  <w:num w:numId="13">
    <w:abstractNumId w:val="6"/>
  </w:num>
  <w:num w:numId="14">
    <w:abstractNumId w:val="14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59F"/>
    <w:rsid w:val="0017259F"/>
    <w:rsid w:val="00386648"/>
    <w:rsid w:val="00597DBE"/>
    <w:rsid w:val="00605B1A"/>
    <w:rsid w:val="006B2952"/>
    <w:rsid w:val="007C5408"/>
    <w:rsid w:val="009175C1"/>
    <w:rsid w:val="00F139A7"/>
    <w:rsid w:val="00F60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9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25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5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59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259F"/>
  </w:style>
  <w:style w:type="table" w:styleId="a5">
    <w:name w:val="Table Grid"/>
    <w:basedOn w:val="a1"/>
    <w:uiPriority w:val="39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172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rsid w:val="0017259F"/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rmal (Web)"/>
    <w:basedOn w:val="a"/>
    <w:rsid w:val="0017259F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rsid w:val="0017259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8">
    <w:name w:val="Body Text"/>
    <w:basedOn w:val="a"/>
    <w:link w:val="a9"/>
    <w:rsid w:val="0017259F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7259F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styleId="aa">
    <w:name w:val="Hyperlink"/>
    <w:basedOn w:val="a0"/>
    <w:uiPriority w:val="99"/>
    <w:rsid w:val="0017259F"/>
    <w:rPr>
      <w:color w:val="0000FF"/>
      <w:u w:val="single"/>
    </w:rPr>
  </w:style>
  <w:style w:type="paragraph" w:customStyle="1" w:styleId="ConsPlusCell">
    <w:name w:val="ConsPlusCell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725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17259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character" w:styleId="ad">
    <w:name w:val="footnote reference"/>
    <w:uiPriority w:val="99"/>
    <w:rsid w:val="0017259F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72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unhideWhenUsed/>
    <w:rsid w:val="0017259F"/>
    <w:rPr>
      <w:sz w:val="16"/>
      <w:szCs w:val="16"/>
    </w:rPr>
  </w:style>
  <w:style w:type="paragraph" w:customStyle="1" w:styleId="10">
    <w:name w:val="Текст примечания1"/>
    <w:basedOn w:val="a"/>
    <w:next w:val="af1"/>
    <w:link w:val="af2"/>
    <w:uiPriority w:val="99"/>
    <w:unhideWhenUsed/>
    <w:rsid w:val="0017259F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Текст примечания Знак"/>
    <w:basedOn w:val="a0"/>
    <w:link w:val="10"/>
    <w:uiPriority w:val="99"/>
    <w:rsid w:val="0017259F"/>
    <w:rPr>
      <w:rFonts w:ascii="Calibri" w:eastAsia="Times New Roman" w:hAnsi="Calibri" w:cs="Times New Roman"/>
    </w:rPr>
  </w:style>
  <w:style w:type="paragraph" w:customStyle="1" w:styleId="11">
    <w:name w:val="Текст концевой сноски1"/>
    <w:basedOn w:val="a"/>
    <w:next w:val="af3"/>
    <w:link w:val="af4"/>
    <w:uiPriority w:val="99"/>
    <w:unhideWhenUsed/>
    <w:rsid w:val="0017259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Текст концевой сноски Знак"/>
    <w:basedOn w:val="a0"/>
    <w:link w:val="11"/>
    <w:uiPriority w:val="99"/>
    <w:rsid w:val="0017259F"/>
    <w:rPr>
      <w:rFonts w:ascii="Calibri" w:eastAsia="Times New Roman" w:hAnsi="Calibri" w:cs="Times New Roman"/>
    </w:rPr>
  </w:style>
  <w:style w:type="character" w:styleId="af5">
    <w:name w:val="endnote reference"/>
    <w:basedOn w:val="a0"/>
    <w:uiPriority w:val="99"/>
    <w:unhideWhenUsed/>
    <w:rsid w:val="0017259F"/>
    <w:rPr>
      <w:vertAlign w:val="superscript"/>
    </w:rPr>
  </w:style>
  <w:style w:type="character" w:customStyle="1" w:styleId="12">
    <w:name w:val="Просмотренная гиперссылка1"/>
    <w:basedOn w:val="a0"/>
    <w:uiPriority w:val="99"/>
    <w:unhideWhenUsed/>
    <w:rsid w:val="0017259F"/>
    <w:rPr>
      <w:color w:val="800080"/>
      <w:u w:val="single"/>
    </w:rPr>
  </w:style>
  <w:style w:type="character" w:customStyle="1" w:styleId="blk">
    <w:name w:val="blk"/>
    <w:basedOn w:val="a0"/>
    <w:rsid w:val="0017259F"/>
  </w:style>
  <w:style w:type="character" w:customStyle="1" w:styleId="PEStyleFont8">
    <w:name w:val="PEStyleFont8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17259F"/>
  </w:style>
  <w:style w:type="character" w:customStyle="1" w:styleId="af6">
    <w:name w:val="Гипертекстовая ссылка"/>
    <w:uiPriority w:val="99"/>
    <w:rsid w:val="0017259F"/>
    <w:rPr>
      <w:color w:val="008000"/>
    </w:rPr>
  </w:style>
  <w:style w:type="paragraph" w:customStyle="1" w:styleId="13">
    <w:name w:val="Верхний колонтитул1"/>
    <w:basedOn w:val="a"/>
    <w:next w:val="af7"/>
    <w:link w:val="af8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8">
    <w:name w:val="Верхний колонтитул Знак"/>
    <w:basedOn w:val="a0"/>
    <w:link w:val="13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paragraph" w:customStyle="1" w:styleId="14">
    <w:name w:val="Нижний колонтитул1"/>
    <w:basedOn w:val="a"/>
    <w:next w:val="af9"/>
    <w:link w:val="afa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a">
    <w:name w:val="Нижний колонтитул Знак"/>
    <w:basedOn w:val="a0"/>
    <w:link w:val="14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7259F"/>
    <w:rPr>
      <w:rFonts w:ascii="Arial" w:eastAsia="Times New Roman" w:hAnsi="Arial" w:cs="Arial"/>
      <w:sz w:val="16"/>
      <w:szCs w:val="16"/>
      <w:lang w:eastAsia="ru-RU"/>
    </w:rPr>
  </w:style>
  <w:style w:type="table" w:customStyle="1" w:styleId="15">
    <w:name w:val="Сетка таблицы1"/>
    <w:basedOn w:val="a1"/>
    <w:next w:val="a5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isolate-scope">
    <w:name w:val="ng-isolate-scope"/>
    <w:basedOn w:val="a0"/>
    <w:rsid w:val="0017259F"/>
  </w:style>
  <w:style w:type="character" w:customStyle="1" w:styleId="21">
    <w:name w:val="Основной текст (2)_"/>
    <w:basedOn w:val="a0"/>
    <w:link w:val="22"/>
    <w:rsid w:val="0017259F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259F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17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annotation text"/>
    <w:basedOn w:val="a"/>
    <w:link w:val="16"/>
    <w:uiPriority w:val="99"/>
    <w:semiHidden/>
    <w:unhideWhenUsed/>
    <w:rsid w:val="0017259F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1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paragraph" w:styleId="af3">
    <w:name w:val="endnote text"/>
    <w:basedOn w:val="a"/>
    <w:link w:val="17"/>
    <w:uiPriority w:val="99"/>
    <w:semiHidden/>
    <w:unhideWhenUsed/>
    <w:rsid w:val="0017259F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3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17259F"/>
    <w:rPr>
      <w:color w:val="954F72" w:themeColor="followedHyperlink"/>
      <w:u w:val="single"/>
    </w:rPr>
  </w:style>
  <w:style w:type="paragraph" w:styleId="af7">
    <w:name w:val="header"/>
    <w:basedOn w:val="a"/>
    <w:link w:val="18"/>
    <w:uiPriority w:val="99"/>
    <w:semiHidden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7"/>
    <w:uiPriority w:val="99"/>
    <w:semiHidden/>
    <w:rsid w:val="0017259F"/>
    <w:rPr>
      <w:rFonts w:eastAsiaTheme="minorEastAsia"/>
      <w:lang w:eastAsia="ru-RU"/>
    </w:rPr>
  </w:style>
  <w:style w:type="paragraph" w:styleId="af9">
    <w:name w:val="footer"/>
    <w:basedOn w:val="a"/>
    <w:link w:val="19"/>
    <w:uiPriority w:val="99"/>
    <w:semiHidden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9"/>
    <w:uiPriority w:val="99"/>
    <w:semiHidden/>
    <w:rsid w:val="0017259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13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18" Type="http://schemas.openxmlformats.org/officeDocument/2006/relationships/hyperlink" Target="consultantplus://offline/ref=3DAB7321B701090B1E75624F082E1034FAAB9708F6BACA360677EB13C03E186678E5E006806ECFB139549ABF356C2F7A3C67F7D424F9140EEBZ8M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2.wmf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4B4275EC081F9B82B7C30955C525056939AC8461C9718A4001EEABDCA75AF28FC9D43723A348097937216C9B079DD5D759E4A340A334EF4g7jBL" TargetMode="External"/><Relationship Id="rId17" Type="http://schemas.openxmlformats.org/officeDocument/2006/relationships/hyperlink" Target="consultantplus://offline/ref=14B4275EC081F9B82B7C30955C525056939AC8461C9718A4001EEABDCA75AF28FC9D43723A318593917216C9B079DD5D759E4A340A334EF4g7jBL" TargetMode="External"/><Relationship Id="rId25" Type="http://schemas.openxmlformats.org/officeDocument/2006/relationships/hyperlink" Target="consultantplus://offline/ref=8D64EBCD136BD0D1DA1ECCF2D1476B6DBBDD5D976188AACD4CE2289FDDDAD7DCE6B266FE0AFF561D616381YByC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B4275EC081F9B82B7C30955C525056939AC8461C9718A4001EEABDCA75AF28FC9D43723A318590937216C9B079DD5D759E4A340A334EF4g7jBL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4B4275EC081F9B82B7C30955C525056939AC8461C9718A4001EEABDCA75AF28FC9D43723A348491947216C9B079DD5D759E4A340A334EF4g7jBL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4B4275EC081F9B82B7C30955C525056939AC8461C9718A4001EEABDCA75AF28FC9D43723A368D9D967216C9B079DD5D759E4A340A334EF4g7jBL" TargetMode="External"/><Relationship Id="rId23" Type="http://schemas.openxmlformats.org/officeDocument/2006/relationships/hyperlink" Target="consultantplus://offline/ref=79920DAAC2973D1A8FE0D5754A9A277402194B296551AFA6FB4069FE6FaDxCC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4B4275EC081F9B82B7C30955C525056939AC8461C9718A4001EEABDCA75AF28FC9D43723A348490947216C9B079DD5D759E4A340A334EF4g7jBL" TargetMode="External"/><Relationship Id="rId19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B4275EC081F9B82B7C30955C525056939AC8461C9718A4001EEABDCA75AF28FC9D43723A348496907216C9B079DD5D759E4A340A334EF4g7jBL" TargetMode="External"/><Relationship Id="rId14" Type="http://schemas.openxmlformats.org/officeDocument/2006/relationships/hyperlink" Target="consultantplus://offline/ref=14B4275EC081F9B82B7C30955C525056939AC8461C9718A4001EEABDCA75AF28FC9D43723A368D90967216C9B079DD5D759E4A340A334EF4g7jBL" TargetMode="External"/><Relationship Id="rId22" Type="http://schemas.openxmlformats.org/officeDocument/2006/relationships/image" Target="media/image3.wmf"/><Relationship Id="rId27" Type="http://schemas.openxmlformats.org/officeDocument/2006/relationships/hyperlink" Target="consultantplus://offline/ref=79920DAAC2973D1A8FE0D5754A9A277402194B296551AFA6FB4069FE6FaDx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29982</Words>
  <Characters>170903</Characters>
  <Application>Microsoft Office Word</Application>
  <DocSecurity>0</DocSecurity>
  <Lines>1424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2019-07-08T02:01:00Z</cp:lastPrinted>
  <dcterms:created xsi:type="dcterms:W3CDTF">2019-07-05T09:04:00Z</dcterms:created>
  <dcterms:modified xsi:type="dcterms:W3CDTF">2019-07-08T02:06:00Z</dcterms:modified>
</cp:coreProperties>
</file>