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26B" w:rsidRDefault="0027426B" w:rsidP="007A1D09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bookmarkStart w:id="0" w:name="_GoBack"/>
      <w:bookmarkEnd w:id="0"/>
    </w:p>
    <w:p w:rsidR="0027426B" w:rsidRDefault="0027426B" w:rsidP="007A1D09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27426B" w:rsidRDefault="0027426B" w:rsidP="007A1D09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7A1D09" w:rsidRDefault="007A1D09" w:rsidP="007A1D09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542925" cy="704850"/>
            <wp:effectExtent l="1905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1D09" w:rsidRDefault="007A1D09" w:rsidP="007A1D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7A1D09" w:rsidRDefault="007A1D09" w:rsidP="007A1D0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КРАСНОЯРСКИЙ КРАЙ</w:t>
      </w:r>
    </w:p>
    <w:p w:rsidR="007A1D09" w:rsidRDefault="007A1D09" w:rsidP="007A1D0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ИДРИНСКОГО РАЙОНА</w:t>
      </w:r>
    </w:p>
    <w:p w:rsidR="007A1D09" w:rsidRDefault="007A1D09" w:rsidP="007A1D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D09" w:rsidRDefault="007A1D09" w:rsidP="007A1D0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7A1D09" w:rsidRDefault="007A1D09" w:rsidP="007A1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1D09" w:rsidRPr="00B00BA4" w:rsidRDefault="00B00BA4" w:rsidP="007A1D09">
      <w:pPr>
        <w:tabs>
          <w:tab w:val="left" w:pos="3969"/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07.11.2019                                    с. Идринское                                    </w:t>
      </w:r>
      <w:r w:rsidR="007A1D09" w:rsidRPr="00B00BA4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 805-п</w:t>
      </w:r>
    </w:p>
    <w:p w:rsidR="007A1D09" w:rsidRPr="00B00BA4" w:rsidRDefault="007A1D09" w:rsidP="007A1D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1D09" w:rsidRPr="00B00BA4" w:rsidRDefault="007A1D09" w:rsidP="007A1D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1D09" w:rsidRPr="00B00BA4" w:rsidRDefault="007A1D09" w:rsidP="007A1D09">
      <w:p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B00BA4">
        <w:rPr>
          <w:rFonts w:ascii="Times New Roman" w:eastAsia="Times New Roman" w:hAnsi="Times New Roman"/>
          <w:bCs/>
          <w:color w:val="000000"/>
          <w:sz w:val="28"/>
          <w:szCs w:val="28"/>
        </w:rPr>
        <w:t>О</w:t>
      </w:r>
      <w:r w:rsidR="00B00BA4">
        <w:rPr>
          <w:rFonts w:ascii="Times New Roman" w:eastAsia="Times New Roman" w:hAnsi="Times New Roman"/>
          <w:bCs/>
          <w:color w:val="000000"/>
          <w:sz w:val="28"/>
          <w:szCs w:val="28"/>
        </w:rPr>
        <w:t>б утверждении административного регламента</w:t>
      </w:r>
      <w:r w:rsidRPr="00B00BA4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предоставления муниципальной услуги </w:t>
      </w:r>
      <w:r w:rsidRPr="00B00BA4">
        <w:rPr>
          <w:rFonts w:ascii="Times New Roman" w:eastAsia="Times New Roman" w:hAnsi="Times New Roman"/>
          <w:bCs/>
          <w:sz w:val="28"/>
          <w:szCs w:val="28"/>
        </w:rPr>
        <w:t>«П</w:t>
      </w:r>
      <w:r w:rsidRPr="00B00BA4">
        <w:rPr>
          <w:rFonts w:ascii="Times New Roman" w:eastAsia="Times New Roman" w:hAnsi="Times New Roman"/>
          <w:bCs/>
          <w:color w:val="000000"/>
          <w:sz w:val="28"/>
          <w:szCs w:val="28"/>
        </w:rPr>
        <w:t>рием заявлений, постановка на учет и зачисление детей в образовательные организации, реализующие основную общеобразовательную программу дошкольного образования, расположенные на территории Идринского района»</w:t>
      </w:r>
    </w:p>
    <w:p w:rsidR="007A1D09" w:rsidRPr="00B00BA4" w:rsidRDefault="007A1D09" w:rsidP="007A1D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7A1D09" w:rsidRPr="00B00BA4" w:rsidRDefault="007A1D09" w:rsidP="007A1D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0BA4">
        <w:rPr>
          <w:rFonts w:ascii="Times New Roman" w:hAnsi="Times New Roman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руководствуясь статьями 19, 33 Устава Идринского района, ПОСТАНОВЛЯЮ:</w:t>
      </w:r>
    </w:p>
    <w:p w:rsidR="00B00BA4" w:rsidRPr="00B00BA4" w:rsidRDefault="00B00BA4" w:rsidP="00B00BA4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</w:t>
      </w:r>
      <w:r w:rsidRPr="00B00BA4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услуги «П</w:t>
      </w:r>
      <w:r w:rsidRPr="00B00BA4">
        <w:rPr>
          <w:rFonts w:ascii="Times New Roman" w:eastAsia="Times New Roman" w:hAnsi="Times New Roman"/>
          <w:sz w:val="28"/>
          <w:szCs w:val="28"/>
        </w:rPr>
        <w:t>рием заявлений, постановка на учет и зачисление детей в образовательные учреждения, реализующие основную общеобразовательную программу дошкольного образования, расположенные на территории Идринского района</w:t>
      </w:r>
      <w:r w:rsidRPr="00B00BA4">
        <w:rPr>
          <w:rFonts w:ascii="Times New Roman" w:hAnsi="Times New Roman"/>
          <w:sz w:val="28"/>
          <w:szCs w:val="28"/>
        </w:rPr>
        <w:t xml:space="preserve">» согласно </w:t>
      </w:r>
      <w:r>
        <w:rPr>
          <w:rFonts w:ascii="Times New Roman" w:hAnsi="Times New Roman"/>
          <w:sz w:val="28"/>
          <w:szCs w:val="28"/>
        </w:rPr>
        <w:t>п</w:t>
      </w:r>
      <w:r w:rsidRPr="00B00BA4">
        <w:rPr>
          <w:rFonts w:ascii="Times New Roman" w:hAnsi="Times New Roman"/>
          <w:sz w:val="28"/>
          <w:szCs w:val="28"/>
        </w:rPr>
        <w:t>риложению</w:t>
      </w:r>
      <w:r>
        <w:rPr>
          <w:rFonts w:ascii="Times New Roman" w:hAnsi="Times New Roman"/>
          <w:sz w:val="28"/>
          <w:szCs w:val="28"/>
        </w:rPr>
        <w:t>.</w:t>
      </w:r>
    </w:p>
    <w:p w:rsidR="007A1D09" w:rsidRPr="00B00BA4" w:rsidRDefault="007A1D09" w:rsidP="00B00BA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00BA4">
        <w:rPr>
          <w:rFonts w:ascii="Times New Roman" w:hAnsi="Times New Roman"/>
          <w:sz w:val="28"/>
          <w:szCs w:val="28"/>
        </w:rPr>
        <w:t xml:space="preserve">2.Признать утратившими </w:t>
      </w:r>
      <w:r w:rsidR="00B00BA4">
        <w:rPr>
          <w:rFonts w:ascii="Times New Roman" w:hAnsi="Times New Roman"/>
          <w:sz w:val="28"/>
          <w:szCs w:val="28"/>
        </w:rPr>
        <w:t xml:space="preserve">силу </w:t>
      </w:r>
      <w:r w:rsidRPr="00B00BA4">
        <w:rPr>
          <w:rFonts w:ascii="Times New Roman" w:hAnsi="Times New Roman"/>
          <w:sz w:val="28"/>
          <w:szCs w:val="28"/>
        </w:rPr>
        <w:t xml:space="preserve">постановления администрации Идринского района </w:t>
      </w:r>
      <w:r w:rsidR="00B00BA4">
        <w:rPr>
          <w:rFonts w:ascii="Times New Roman" w:hAnsi="Times New Roman"/>
          <w:sz w:val="28"/>
          <w:szCs w:val="28"/>
        </w:rPr>
        <w:t xml:space="preserve">от 25.06.2013 </w:t>
      </w:r>
      <w:r w:rsidRPr="00B00BA4">
        <w:rPr>
          <w:rFonts w:ascii="Times New Roman" w:hAnsi="Times New Roman"/>
          <w:sz w:val="28"/>
          <w:szCs w:val="28"/>
        </w:rPr>
        <w:t>№</w:t>
      </w:r>
      <w:hyperlink r:id="rId9" w:history="1">
        <w:r w:rsidRPr="00B00BA4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224-п</w:t>
        </w:r>
      </w:hyperlink>
      <w:r w:rsidR="00B00BA4" w:rsidRPr="00B00BA4">
        <w:rPr>
          <w:rFonts w:ascii="Times New Roman" w:hAnsi="Times New Roman"/>
          <w:sz w:val="28"/>
          <w:szCs w:val="28"/>
        </w:rPr>
        <w:t xml:space="preserve">«О приеме заявлений, постановке на учет и зачислению детей в образовательные учреждения, реализующие основную общеобразовательную программу дошкольного образования, на территории муниципального образования Идринский район»; </w:t>
      </w:r>
      <w:r w:rsidR="00B00BA4">
        <w:rPr>
          <w:rFonts w:ascii="Times New Roman" w:hAnsi="Times New Roman"/>
          <w:sz w:val="28"/>
          <w:szCs w:val="28"/>
        </w:rPr>
        <w:t>от 08.06.2016</w:t>
      </w:r>
      <w:r w:rsidRPr="00B00BA4">
        <w:rPr>
          <w:rFonts w:ascii="Times New Roman" w:hAnsi="Times New Roman"/>
          <w:sz w:val="28"/>
          <w:szCs w:val="28"/>
        </w:rPr>
        <w:t> №</w:t>
      </w:r>
      <w:hyperlink r:id="rId10" w:history="1">
        <w:r w:rsidRPr="00B00BA4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205-п</w:t>
        </w:r>
        <w:r w:rsidR="00B00BA4" w:rsidRPr="00B00BA4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;</w:t>
        </w:r>
      </w:hyperlink>
      <w:r w:rsidR="00B00BA4">
        <w:rPr>
          <w:rStyle w:val="a9"/>
          <w:rFonts w:ascii="Times New Roman" w:hAnsi="Times New Roman"/>
          <w:color w:val="auto"/>
          <w:sz w:val="28"/>
          <w:szCs w:val="28"/>
          <w:u w:val="none"/>
        </w:rPr>
        <w:t xml:space="preserve"> от 20.12.2016 № 460-п.</w:t>
      </w:r>
      <w:r w:rsidRPr="00B00BA4">
        <w:rPr>
          <w:rFonts w:ascii="Times New Roman" w:hAnsi="Times New Roman"/>
          <w:sz w:val="28"/>
          <w:szCs w:val="28"/>
        </w:rPr>
        <w:t xml:space="preserve">  </w:t>
      </w:r>
    </w:p>
    <w:p w:rsidR="007A1D09" w:rsidRPr="00B00BA4" w:rsidRDefault="007A1D09" w:rsidP="00B00BA4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B00BA4">
        <w:rPr>
          <w:rFonts w:ascii="Times New Roman" w:hAnsi="Times New Roman"/>
          <w:sz w:val="28"/>
          <w:szCs w:val="28"/>
        </w:rPr>
        <w:tab/>
      </w:r>
      <w:r w:rsidR="00B00BA4">
        <w:rPr>
          <w:rFonts w:ascii="Times New Roman" w:hAnsi="Times New Roman"/>
          <w:sz w:val="28"/>
          <w:szCs w:val="28"/>
        </w:rPr>
        <w:t>3</w:t>
      </w:r>
      <w:r w:rsidRPr="00B00BA4">
        <w:rPr>
          <w:rFonts w:ascii="Times New Roman" w:hAnsi="Times New Roman"/>
          <w:sz w:val="28"/>
          <w:szCs w:val="28"/>
        </w:rPr>
        <w:t>. Контроль за</w:t>
      </w:r>
      <w:r w:rsidR="00B00BA4">
        <w:rPr>
          <w:rFonts w:ascii="Times New Roman" w:hAnsi="Times New Roman"/>
          <w:sz w:val="28"/>
          <w:szCs w:val="28"/>
        </w:rPr>
        <w:t>вы</w:t>
      </w:r>
      <w:r w:rsidRPr="00B00BA4">
        <w:rPr>
          <w:rFonts w:ascii="Times New Roman" w:hAnsi="Times New Roman"/>
          <w:sz w:val="28"/>
          <w:szCs w:val="28"/>
        </w:rPr>
        <w:t>полнением постановления возложить на заместителя главы района по социальным вопросам Л.А. Юрочкину.</w:t>
      </w:r>
    </w:p>
    <w:p w:rsidR="00B00BA4" w:rsidRDefault="00B00BA4" w:rsidP="00B00B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4.Опубликовать  постановление в газете «Идринский вестник» и на официальном сайте муниципального образования Идринский район в сети интернет   (</w:t>
      </w:r>
      <w:hyperlink r:id="rId11" w:history="1">
        <w:r>
          <w:rPr>
            <w:rStyle w:val="a9"/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Style w:val="a9"/>
            <w:rFonts w:ascii="Times New Roman" w:hAnsi="Times New Roman"/>
            <w:sz w:val="28"/>
            <w:szCs w:val="28"/>
          </w:rPr>
          <w:t>.</w:t>
        </w:r>
        <w:r>
          <w:rPr>
            <w:rStyle w:val="a9"/>
            <w:rFonts w:ascii="Times New Roman" w:hAnsi="Times New Roman"/>
            <w:sz w:val="28"/>
            <w:szCs w:val="28"/>
            <w:lang w:val="en-US"/>
          </w:rPr>
          <w:t>idra</w:t>
        </w:r>
        <w:r>
          <w:rPr>
            <w:rStyle w:val="a9"/>
            <w:rFonts w:ascii="Times New Roman" w:hAnsi="Times New Roman"/>
            <w:sz w:val="28"/>
            <w:szCs w:val="28"/>
          </w:rPr>
          <w:t>-rayon.ru</w:t>
        </w:r>
      </w:hyperlink>
      <w:r>
        <w:rPr>
          <w:rFonts w:ascii="Times New Roman" w:hAnsi="Times New Roman"/>
          <w:sz w:val="28"/>
          <w:szCs w:val="28"/>
        </w:rPr>
        <w:t>).</w:t>
      </w:r>
    </w:p>
    <w:p w:rsidR="00B00BA4" w:rsidRDefault="00B00BA4" w:rsidP="00B00B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5.Постановление вступает в силу в день, следующий за днём его официального опубликования.</w:t>
      </w:r>
    </w:p>
    <w:p w:rsidR="007A1D09" w:rsidRPr="00B00BA4" w:rsidRDefault="007A1D09" w:rsidP="007A1D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1D09" w:rsidRPr="00B00BA4" w:rsidRDefault="007A1D09" w:rsidP="007A1D09">
      <w:pPr>
        <w:tabs>
          <w:tab w:val="left" w:pos="7371"/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0BA4">
        <w:rPr>
          <w:rFonts w:ascii="Times New Roman" w:hAnsi="Times New Roman"/>
          <w:sz w:val="28"/>
          <w:szCs w:val="28"/>
        </w:rPr>
        <w:t xml:space="preserve">Глава района </w:t>
      </w:r>
      <w:r w:rsidRPr="00B00BA4">
        <w:rPr>
          <w:rFonts w:ascii="Times New Roman" w:hAnsi="Times New Roman"/>
          <w:sz w:val="28"/>
          <w:szCs w:val="28"/>
        </w:rPr>
        <w:tab/>
        <w:t>А.В. Киреев</w:t>
      </w:r>
    </w:p>
    <w:p w:rsidR="007A1D09" w:rsidRPr="00B00BA4" w:rsidRDefault="007A1D09" w:rsidP="006E55E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6E55E5" w:rsidRPr="00B00BA4" w:rsidRDefault="006E55E5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B00BA4">
        <w:rPr>
          <w:rFonts w:ascii="Times New Roman" w:hAnsi="Times New Roman"/>
          <w:sz w:val="28"/>
          <w:szCs w:val="28"/>
        </w:rPr>
        <w:t>Приложение  к постановлению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B00BA4">
        <w:rPr>
          <w:rFonts w:ascii="Times New Roman" w:hAnsi="Times New Roman"/>
          <w:sz w:val="28"/>
          <w:szCs w:val="28"/>
        </w:rPr>
        <w:t xml:space="preserve"> администрации </w:t>
      </w:r>
      <w:r w:rsidR="00321C9A" w:rsidRPr="00B00BA4">
        <w:rPr>
          <w:rFonts w:ascii="Times New Roman" w:hAnsi="Times New Roman"/>
          <w:sz w:val="28"/>
          <w:szCs w:val="28"/>
        </w:rPr>
        <w:t>Идринского района</w:t>
      </w:r>
    </w:p>
    <w:p w:rsidR="006E55E5" w:rsidRPr="00B00BA4" w:rsidRDefault="006E55E5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B00BA4">
        <w:rPr>
          <w:rFonts w:ascii="Times New Roman" w:hAnsi="Times New Roman"/>
          <w:sz w:val="28"/>
          <w:szCs w:val="28"/>
        </w:rPr>
        <w:t xml:space="preserve">от </w:t>
      </w:r>
      <w:r w:rsidR="003D52D8">
        <w:rPr>
          <w:rFonts w:ascii="Times New Roman" w:hAnsi="Times New Roman"/>
          <w:sz w:val="28"/>
          <w:szCs w:val="28"/>
        </w:rPr>
        <w:t>07.11.2019</w:t>
      </w:r>
      <w:r w:rsidRPr="00B00BA4">
        <w:rPr>
          <w:rFonts w:ascii="Times New Roman" w:hAnsi="Times New Roman"/>
          <w:sz w:val="28"/>
          <w:szCs w:val="28"/>
        </w:rPr>
        <w:t xml:space="preserve"> № </w:t>
      </w:r>
      <w:r w:rsidR="003D52D8">
        <w:rPr>
          <w:rFonts w:ascii="Times New Roman" w:hAnsi="Times New Roman"/>
          <w:sz w:val="28"/>
          <w:szCs w:val="28"/>
        </w:rPr>
        <w:t>805-п</w:t>
      </w:r>
    </w:p>
    <w:p w:rsidR="006E55E5" w:rsidRPr="00B00BA4" w:rsidRDefault="006E55E5" w:rsidP="003D52D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6E55E5" w:rsidRPr="00B00BA4" w:rsidRDefault="006E55E5" w:rsidP="006E55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6E55E5" w:rsidRPr="00B00BA4" w:rsidRDefault="006E55E5" w:rsidP="006E55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АДМИНИСТРАТИВНЫЙ РЕГЛАМЕНТ</w:t>
      </w:r>
    </w:p>
    <w:p w:rsidR="006E55E5" w:rsidRPr="00B00BA4" w:rsidRDefault="006E55E5" w:rsidP="006E55E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B00BA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предоставления муниципальной услуги </w:t>
      </w:r>
      <w:r w:rsidRPr="00B00BA4">
        <w:rPr>
          <w:rFonts w:ascii="Times New Roman" w:eastAsia="Times New Roman" w:hAnsi="Times New Roman"/>
          <w:b/>
          <w:bCs/>
          <w:sz w:val="28"/>
          <w:szCs w:val="28"/>
        </w:rPr>
        <w:t>«П</w:t>
      </w:r>
      <w:r w:rsidRPr="00B00BA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рием заявлений, постановка </w:t>
      </w:r>
    </w:p>
    <w:p w:rsidR="006E55E5" w:rsidRPr="00B00BA4" w:rsidRDefault="006E55E5" w:rsidP="006E55E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B00BA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на учет и зачисление детей в образовательные организации, реализующие основную общеобразовательную программу дошкольного образования, </w:t>
      </w:r>
    </w:p>
    <w:p w:rsidR="006E55E5" w:rsidRPr="00B00BA4" w:rsidRDefault="006E55E5" w:rsidP="006E55E5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B00BA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расположенные на территории </w:t>
      </w:r>
      <w:r w:rsidR="00867C01" w:rsidRPr="00B00BA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Идринского района</w:t>
      </w:r>
      <w:r w:rsidRPr="00B00BA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»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6E55E5" w:rsidRPr="00B00BA4" w:rsidRDefault="006E55E5" w:rsidP="006E55E5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B00BA4">
        <w:rPr>
          <w:rFonts w:ascii="Times New Roman" w:eastAsia="Times New Roman" w:hAnsi="Times New Roman"/>
          <w:b/>
          <w:bCs/>
          <w:sz w:val="28"/>
          <w:szCs w:val="28"/>
        </w:rPr>
        <w:t>ОБЩИЕ ПОЛОЖЕНИЯ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1.1.</w:t>
      </w:r>
      <w:r w:rsidRPr="00B00BA4">
        <w:rPr>
          <w:rFonts w:ascii="Times New Roman" w:eastAsia="Times New Roman" w:hAnsi="Times New Roman"/>
          <w:sz w:val="28"/>
          <w:szCs w:val="28"/>
        </w:rPr>
        <w:tab/>
        <w:t xml:space="preserve">Наименование муниципальной услуги: прием заявлений, постановка на учет и зачисление детей в образовательные организации, реализующие основную общеобразовательную программу дошкольного образования, расположенные на территории Идринского района </w:t>
      </w:r>
      <w:r w:rsidRPr="00B00BA4">
        <w:rPr>
          <w:rFonts w:ascii="Times New Roman" w:eastAsia="Times New Roman" w:hAnsi="Times New Roman"/>
          <w:bCs/>
          <w:sz w:val="28"/>
          <w:szCs w:val="28"/>
        </w:rPr>
        <w:t>(далее – муниципальная услуга).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1.2. Предоставление муниципальной услуги осуществляется Отделом образования администрации Идринского района (далее – Отдел образования).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Административные действия при предоставлении муниципальной услуги осуществляются ведущим специалистом Отдела образования </w:t>
      </w:r>
      <w:r w:rsidRPr="00B00BA4">
        <w:rPr>
          <w:rFonts w:ascii="Times New Roman" w:hAnsi="Times New Roman"/>
          <w:sz w:val="28"/>
          <w:szCs w:val="28"/>
        </w:rPr>
        <w:t>по дошкольному и начальному образованию (далее - специалист) или лицом, его замещающим.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bCs/>
          <w:sz w:val="28"/>
          <w:szCs w:val="28"/>
        </w:rPr>
        <w:t>Перечень образовательных организаций, реализующих основную общеобразовательную программу дошкольного образования, расположенных на территории Идринского района (далее – образовательные организации</w:t>
      </w:r>
      <w:r w:rsidRPr="00B00BA4">
        <w:rPr>
          <w:rFonts w:ascii="Times New Roman" w:eastAsia="Times New Roman" w:hAnsi="Times New Roman"/>
          <w:sz w:val="28"/>
          <w:szCs w:val="28"/>
        </w:rPr>
        <w:t xml:space="preserve">) приведен в </w:t>
      </w:r>
      <w:hyperlink r:id="rId12" w:history="1">
        <w:r w:rsidRPr="00B00BA4">
          <w:rPr>
            <w:rFonts w:ascii="Times New Roman" w:eastAsia="Times New Roman" w:hAnsi="Times New Roman"/>
            <w:sz w:val="28"/>
            <w:szCs w:val="28"/>
          </w:rPr>
          <w:t>Приложении № 1</w:t>
        </w:r>
      </w:hyperlink>
      <w:r w:rsidRPr="00B00BA4">
        <w:rPr>
          <w:rFonts w:ascii="Times New Roman" w:eastAsia="Times New Roman" w:hAnsi="Times New Roman"/>
          <w:sz w:val="28"/>
          <w:szCs w:val="28"/>
        </w:rPr>
        <w:t xml:space="preserve"> к настоящему Административному регламенту, в соответствии с </w:t>
      </w:r>
      <w:r w:rsidRPr="00B00BA4">
        <w:rPr>
          <w:rFonts w:ascii="Times New Roman" w:hAnsi="Times New Roman"/>
          <w:sz w:val="28"/>
          <w:szCs w:val="28"/>
        </w:rPr>
        <w:t>утвержденной сетью образовательных учреждений Идринского района</w:t>
      </w:r>
      <w:r w:rsidRPr="00B00BA4">
        <w:rPr>
          <w:rFonts w:ascii="Times New Roman" w:eastAsia="Times New Roman" w:hAnsi="Times New Roman"/>
          <w:sz w:val="28"/>
          <w:szCs w:val="28"/>
        </w:rPr>
        <w:t>.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Образовательные организации являются непосредственными исполнителями настоящей муниципальной услуги.</w:t>
      </w:r>
    </w:p>
    <w:p w:rsidR="006E55E5" w:rsidRPr="00B00BA4" w:rsidRDefault="006E55E5" w:rsidP="006E55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BA4">
        <w:rPr>
          <w:rFonts w:ascii="Times New Roman" w:hAnsi="Times New Roman" w:cs="Times New Roman"/>
          <w:sz w:val="28"/>
          <w:szCs w:val="28"/>
        </w:rPr>
        <w:t xml:space="preserve"> 1.3. Получателями муниципальной услуги в части приема заявлений и постановки на учет являются граждане с момента рождения до 7 лет, в части зачисления - граждане в возрасте от 2 месяцев до 7 лет (далее - Получатели).</w:t>
      </w: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Заявителями на получение муниципальной услуги являются родители (законные представители) Получателей </w:t>
      </w:r>
      <w:r w:rsidRPr="00B00BA4">
        <w:rPr>
          <w:rFonts w:ascii="Times New Roman" w:hAnsi="Times New Roman"/>
          <w:sz w:val="28"/>
          <w:szCs w:val="28"/>
        </w:rPr>
        <w:t>муниципальной услуги</w:t>
      </w:r>
      <w:r w:rsidRPr="00B00BA4">
        <w:rPr>
          <w:rFonts w:ascii="Times New Roman" w:eastAsia="Times New Roman" w:hAnsi="Times New Roman"/>
          <w:sz w:val="28"/>
          <w:szCs w:val="28"/>
        </w:rPr>
        <w:t xml:space="preserve"> либо их законные представители (далее - Заявители).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1.4. Информирование о предоставлении муниципальной услуги.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1.4.1. Информацию о предоставлении муниципальной услуги вправе получить любой гражданин Российской Федерации, а также постоянно или временно проживающие на территории Российской Федерации иностранные граждане и лица без гражданства (далее – гражданин, обратившийся, заинтересованное лицо). 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lastRenderedPageBreak/>
        <w:t xml:space="preserve">Информация о предоставлении муниципальной услуги размещается на официальном Интернет-сайте Отдела образования: http://uoidra.narod.ru/document.htm, а также на информационных стендах Отдела образования. 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Справки (информацию) о предоставлении муниципальной услуги можно получить у специалиста Отдела образования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Местонахождение и почтовый адрес Отдела образования: 662680, Красноярский край, Идринский район, с.Идринское, ул.Советская, 43; телефон 8(39135) 23385.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График работы Отдела образования: с понедельника по пятницу с 8-00 до 12-00 часов и с 13-00 до 17-00 часов.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B00BA4">
        <w:rPr>
          <w:rFonts w:ascii="Times New Roman" w:eastAsia="Times New Roman" w:hAnsi="Times New Roman"/>
          <w:color w:val="000000" w:themeColor="text1"/>
          <w:sz w:val="28"/>
          <w:szCs w:val="28"/>
        </w:rPr>
        <w:t>Приемные ч</w:t>
      </w:r>
      <w:r w:rsidR="00CA663A" w:rsidRPr="00B00BA4">
        <w:rPr>
          <w:rFonts w:ascii="Times New Roman" w:eastAsia="Times New Roman" w:hAnsi="Times New Roman"/>
          <w:color w:val="000000" w:themeColor="text1"/>
          <w:sz w:val="28"/>
          <w:szCs w:val="28"/>
        </w:rPr>
        <w:t>асы специалиста: понедельник, среда, пятница</w:t>
      </w:r>
      <w:r w:rsidRPr="00B00BA4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с 8-00 до 12-00.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00BA4">
        <w:rPr>
          <w:rFonts w:ascii="Times New Roman" w:eastAsia="Times New Roman" w:hAnsi="Times New Roman"/>
          <w:color w:val="000000" w:themeColor="text1"/>
          <w:sz w:val="28"/>
          <w:szCs w:val="28"/>
        </w:rPr>
        <w:t>Адреса сайтов «Единый портал государственных и муниципальных услуг (функций)» и «</w:t>
      </w:r>
      <w:r w:rsidRPr="00B00BA4">
        <w:rPr>
          <w:rFonts w:ascii="Times New Roman" w:hAnsi="Times New Roman"/>
          <w:color w:val="000000" w:themeColor="text1"/>
          <w:sz w:val="28"/>
          <w:szCs w:val="28"/>
        </w:rPr>
        <w:t xml:space="preserve">Портал государственных и муниципальных услуг Красноярского края» (далее - Порталы) </w:t>
      </w:r>
      <w:r w:rsidRPr="00B00BA4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для подачи заявлений, жалоб и получения соответствующей информации о муниципальных услугах: </w:t>
      </w:r>
      <w:hyperlink r:id="rId13" w:history="1">
        <w:r w:rsidRPr="00B00BA4">
          <w:rPr>
            <w:rStyle w:val="a9"/>
            <w:rFonts w:ascii="Times New Roman" w:eastAsia="Times New Roman" w:hAnsi="Times New Roman"/>
            <w:color w:val="000000" w:themeColor="text1"/>
            <w:sz w:val="28"/>
            <w:szCs w:val="28"/>
          </w:rPr>
          <w:t>http://www.gosuslugi.ru</w:t>
        </w:r>
      </w:hyperlink>
      <w:r w:rsidRPr="00B00BA4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и </w:t>
      </w:r>
      <w:hyperlink r:id="rId14" w:history="1">
        <w:r w:rsidRPr="00B00BA4">
          <w:rPr>
            <w:rStyle w:val="a9"/>
            <w:rFonts w:ascii="Times New Roman" w:hAnsi="Times New Roman"/>
            <w:color w:val="000000" w:themeColor="text1"/>
            <w:sz w:val="28"/>
            <w:szCs w:val="28"/>
          </w:rPr>
          <w:t>www.gosuslugi.krskstate.ru</w:t>
        </w:r>
      </w:hyperlink>
      <w:r w:rsidRPr="00B00BA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1.4.2.</w:t>
      </w:r>
      <w:r w:rsidRPr="00B00BA4">
        <w:rPr>
          <w:rFonts w:ascii="Times New Roman" w:eastAsia="Times New Roman" w:hAnsi="Times New Roman"/>
          <w:sz w:val="28"/>
          <w:szCs w:val="28"/>
        </w:rPr>
        <w:tab/>
        <w:t>Порядок получения информации Заявителями о правилах предоставления муниципальной услуги.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1.4.3.</w:t>
      </w:r>
      <w:r w:rsidRPr="00B00BA4">
        <w:rPr>
          <w:rFonts w:ascii="Times New Roman" w:eastAsia="Times New Roman" w:hAnsi="Times New Roman"/>
          <w:sz w:val="28"/>
          <w:szCs w:val="28"/>
        </w:rPr>
        <w:tab/>
        <w:t>Информация о муниципальной услуге предоставляется:</w:t>
      </w:r>
    </w:p>
    <w:p w:rsidR="006E55E5" w:rsidRPr="00B00BA4" w:rsidRDefault="006E55E5" w:rsidP="006E55E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</w:t>
      </w:r>
      <w:r w:rsidRPr="00B00BA4">
        <w:rPr>
          <w:rFonts w:ascii="Times New Roman" w:eastAsia="Times New Roman" w:hAnsi="Times New Roman"/>
          <w:sz w:val="28"/>
          <w:szCs w:val="28"/>
        </w:rPr>
        <w:tab/>
        <w:t>непосредственно на информационных стендах в Отделе образования на официальном сайте Отдела образования, при личном консультировании специалистом;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Отделом образования с использованием средств телефонной связи, включая личное консультирование специалистом;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с использованием информационно-телекоммуникационных сетей общего пользования, в том числе сети Интернет, электронной связи, передача информации конкретному адресату по электронной почте, а также в федеральной государственной информационной системе «Единый портал государственных и муниципальных услуг (функций)»;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непосредственно на информационных стендах, расположенных в помещениях СП КГБУ «МФЦ» в с.Идринское, на официальном сайте СП КГБУ «МФЦ» в с.Идринское, с использованием средств телефонной связи и при личном консультировании сотрудником СП КГБУ «МФЦ» в с.Идринское.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1.4.4. Использование средств телефонной связи, в том числе личное консультирование специалистом.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При ответах на телефонные звонки и устные обращения граждан специалисты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учреждения, в которое позвонил заявитель, фамилии, имени, отчестве и должности специалиста, принявшего телефонный звонок. Время разговора не должно превышать 10 минут.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В случае если специалист, принявший звонок, не компетентен в поставленном вопросе, обратившемуся сообщается телефонный номер, по </w:t>
      </w:r>
      <w:r w:rsidRPr="00B00BA4">
        <w:rPr>
          <w:rFonts w:ascii="Times New Roman" w:eastAsia="Times New Roman" w:hAnsi="Times New Roman"/>
          <w:sz w:val="28"/>
          <w:szCs w:val="28"/>
        </w:rPr>
        <w:lastRenderedPageBreak/>
        <w:t>которому можно получить необходимую информацию. При отсутствии возможности у специалиста ответить на вопрос гражданина немедленно, заинтересованному лицу по телефону в течение двух дней сообщают результат рассмотрения вопроса.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1.4.5.</w:t>
      </w:r>
      <w:r w:rsidRPr="00B00BA4">
        <w:rPr>
          <w:rFonts w:ascii="Times New Roman" w:eastAsia="Times New Roman" w:hAnsi="Times New Roman"/>
          <w:sz w:val="28"/>
          <w:szCs w:val="28"/>
        </w:rPr>
        <w:tab/>
        <w:t>Информирование о ходе предоставления муниципальной услуги осуществляется специалистом при личном контакте с Заявителем, а также с использованием средств сети Интернет, почтовой, телефонной связи и электронной почты.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Заявители, предоставившие заявление и документы для получения муниципальной услуги, в обязательном порядке информируются специалистами: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об условиях предоставления и приостановления муниципальной услуги;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об условиях отказа в предоставлении муниципальной услуги;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о сроке завершения оформления документов по предоставлению муниципальной услуги.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1.4.6.</w:t>
      </w:r>
      <w:r w:rsidRPr="00B00BA4">
        <w:rPr>
          <w:rFonts w:ascii="Times New Roman" w:eastAsia="Times New Roman" w:hAnsi="Times New Roman"/>
          <w:sz w:val="28"/>
          <w:szCs w:val="28"/>
        </w:rPr>
        <w:tab/>
        <w:t xml:space="preserve">В любое время с момента приема документов для предоставления муниципальной услуги Заявитель имеет право на получение любых интересующих его сведений о данной муниципальной услуге при помощи телефона, средств сети Интернет, электронной почты или посредством личного посещения специалиста, предоставляющего муниципальную услугу. 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1.4.7. </w:t>
      </w:r>
      <w:r w:rsidRPr="00B00BA4">
        <w:rPr>
          <w:rFonts w:ascii="Times New Roman" w:eastAsia="Times New Roman" w:hAnsi="Times New Roman"/>
          <w:sz w:val="28"/>
          <w:szCs w:val="28"/>
        </w:rPr>
        <w:tab/>
        <w:t>Порядок получения консультаций (справок) о предоставлении муниципальной услуги:</w:t>
      </w:r>
    </w:p>
    <w:p w:rsidR="006E55E5" w:rsidRPr="00B00BA4" w:rsidRDefault="006E55E5" w:rsidP="006E55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а)</w:t>
      </w:r>
      <w:r w:rsidRPr="00B00BA4">
        <w:rPr>
          <w:rFonts w:ascii="Times New Roman" w:eastAsia="Times New Roman" w:hAnsi="Times New Roman"/>
          <w:sz w:val="28"/>
          <w:szCs w:val="28"/>
        </w:rPr>
        <w:tab/>
        <w:t>консультации (справки) по вопросам предоставления муниципальной услуги предоставляются специалистом в рабочее время (часы приема);</w:t>
      </w:r>
    </w:p>
    <w:p w:rsidR="006E55E5" w:rsidRPr="00B00BA4" w:rsidRDefault="006E55E5" w:rsidP="006E55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б)</w:t>
      </w:r>
      <w:r w:rsidRPr="00B00BA4">
        <w:rPr>
          <w:rFonts w:ascii="Times New Roman" w:eastAsia="Times New Roman" w:hAnsi="Times New Roman"/>
          <w:sz w:val="28"/>
          <w:szCs w:val="28"/>
        </w:rPr>
        <w:tab/>
        <w:t>консультации предоставляются по следующим вопросам: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перечень документов, необходимых для предоставления муниципальной услуги;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источник получения необходимых документов для предоставления муниципальной услуги (орган, организация и их место нахождения);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время приема и выдачи документов в процессе предоставления муниципальной услуги;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основания отказа в предоставлении муниципальной услуги;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порядок обжалования действий (бездействия) и решений, осуществляемых и принимаемых в ходе предоставления муниципальной услуги;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другие вопросы, касающиеся порядка предоставления муниципальной услуги;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в) консультации предоставляются при личном обращении, письменно, в том числе посредством электронной почты, а также по телефону.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г) вся информация о предоставлении муниципальной услуги, консультации, а также предоставленные специалистом в ходе консультаций формы документов (образцы, справки) являются безвозмездными.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1.4.8. Информация о порядке предоставления муниципальной услуги может быть также предоставлена при обращении в образовательную организацию ее руководителем или уполномоченным специалистом. Места </w:t>
      </w:r>
      <w:r w:rsidRPr="00B00BA4">
        <w:rPr>
          <w:rFonts w:ascii="Times New Roman" w:eastAsia="Times New Roman" w:hAnsi="Times New Roman"/>
          <w:sz w:val="28"/>
          <w:szCs w:val="28"/>
        </w:rPr>
        <w:lastRenderedPageBreak/>
        <w:t>нахождения образовательных организаций, номера телефонов, адреса электронной почты указаны в Приложении № 1 к Административному регламенту.</w:t>
      </w:r>
    </w:p>
    <w:p w:rsidR="006E55E5" w:rsidRPr="00B00BA4" w:rsidRDefault="006E55E5" w:rsidP="006E55E5">
      <w:pPr>
        <w:pStyle w:val="Defaul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BA4">
        <w:rPr>
          <w:rFonts w:ascii="Times New Roman" w:eastAsia="Times New Roman" w:hAnsi="Times New Roman" w:cs="Times New Roman"/>
          <w:sz w:val="28"/>
          <w:szCs w:val="28"/>
          <w:lang w:eastAsia="ru-RU"/>
        </w:rPr>
        <w:t>1.5. Результатом предоставления муниципальной услуги является:</w:t>
      </w:r>
    </w:p>
    <w:p w:rsidR="006E55E5" w:rsidRPr="00B00BA4" w:rsidRDefault="006E55E5" w:rsidP="006E55E5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BA4">
        <w:rPr>
          <w:rFonts w:ascii="Times New Roman" w:hAnsi="Times New Roman" w:cs="Times New Roman"/>
          <w:sz w:val="28"/>
          <w:szCs w:val="28"/>
        </w:rPr>
        <w:t xml:space="preserve">1.5.1. в части приема заявлений и постановки на учет детей для предоставления мест в </w:t>
      </w:r>
      <w:r w:rsidRPr="00B00B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организациях (осуществляемых Отделом образования)</w:t>
      </w:r>
      <w:r w:rsidRPr="00B00BA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E55E5" w:rsidRPr="00B00BA4" w:rsidRDefault="006E55E5" w:rsidP="006E55E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B00BA4">
        <w:rPr>
          <w:rFonts w:ascii="Times New Roman" w:hAnsi="Times New Roman" w:cs="Times New Roman"/>
          <w:sz w:val="28"/>
          <w:szCs w:val="28"/>
        </w:rPr>
        <w:t xml:space="preserve"> - постановка на учет детей, нуждающихся в предоставлении места в </w:t>
      </w:r>
      <w:r w:rsidRPr="00B00B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</w:t>
      </w:r>
      <w:r w:rsidRPr="00B00BA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E55E5" w:rsidRPr="00B00BA4" w:rsidRDefault="006E55E5" w:rsidP="006E55E5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B00BA4">
        <w:rPr>
          <w:rFonts w:ascii="Times New Roman" w:hAnsi="Times New Roman" w:cs="Times New Roman"/>
          <w:sz w:val="28"/>
          <w:szCs w:val="28"/>
        </w:rPr>
        <w:t xml:space="preserve"> - отказ в постановке на учет детей, нуждающихся в предоставлении места в </w:t>
      </w:r>
      <w:r w:rsidRPr="00B00B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</w:t>
      </w:r>
      <w:r w:rsidRPr="00B00BA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55E5" w:rsidRPr="00B00BA4" w:rsidRDefault="006E55E5" w:rsidP="006E55E5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BA4">
        <w:rPr>
          <w:rFonts w:ascii="Times New Roman" w:hAnsi="Times New Roman" w:cs="Times New Roman"/>
          <w:sz w:val="28"/>
          <w:szCs w:val="28"/>
        </w:rPr>
        <w:t xml:space="preserve">1.5.2. в части приема документов и зачисления детей в </w:t>
      </w:r>
      <w:r w:rsidRPr="00B00B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образовательные организации (осуществляемых образовательными организациями)</w:t>
      </w:r>
      <w:r w:rsidRPr="00B00BA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hAnsi="Times New Roman"/>
          <w:sz w:val="28"/>
          <w:szCs w:val="28"/>
        </w:rPr>
        <w:t xml:space="preserve">- зачисление Получателя в </w:t>
      </w:r>
      <w:r w:rsidRPr="00B00BA4">
        <w:rPr>
          <w:rFonts w:ascii="Times New Roman" w:eastAsia="Times New Roman" w:hAnsi="Times New Roman"/>
          <w:sz w:val="28"/>
          <w:szCs w:val="28"/>
        </w:rPr>
        <w:t>образовательную организацию</w:t>
      </w:r>
      <w:r w:rsidRPr="00B00BA4">
        <w:rPr>
          <w:rFonts w:ascii="Times New Roman" w:hAnsi="Times New Roman"/>
          <w:sz w:val="28"/>
          <w:szCs w:val="28"/>
        </w:rPr>
        <w:t>.</w:t>
      </w: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00BA4">
        <w:rPr>
          <w:rFonts w:ascii="Times New Roman" w:eastAsia="Times New Roman" w:hAnsi="Times New Roman"/>
          <w:b/>
          <w:sz w:val="28"/>
          <w:szCs w:val="28"/>
        </w:rPr>
        <w:t>2. СТАНДАРТ ПРЕДОСТАВЛЕНИЯ МУНИЦИПАЛЬНОЙ УСЛУГИ</w:t>
      </w: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2.1. Наименование муниципальной услуги: прием заявлений, постановка на учет и зачисление детей в образовательные организации, реализующие основную общеобразовательную программу дошкольного образования, расположенные на территории </w:t>
      </w:r>
      <w:r w:rsidR="0000174A" w:rsidRPr="00B00BA4">
        <w:rPr>
          <w:rFonts w:ascii="Times New Roman" w:eastAsia="Times New Roman" w:hAnsi="Times New Roman"/>
          <w:sz w:val="28"/>
          <w:szCs w:val="28"/>
        </w:rPr>
        <w:t>Идринского района</w:t>
      </w:r>
      <w:r w:rsidRPr="00B00BA4">
        <w:rPr>
          <w:rFonts w:ascii="Times New Roman" w:eastAsia="Times New Roman" w:hAnsi="Times New Roman"/>
          <w:sz w:val="28"/>
          <w:szCs w:val="28"/>
        </w:rPr>
        <w:t>.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2.2. Предоставление муниципальной услуги осуществляется Отделом образования. </w:t>
      </w:r>
    </w:p>
    <w:p w:rsidR="006E55E5" w:rsidRPr="00B00BA4" w:rsidRDefault="006E55E5" w:rsidP="006E55E5">
      <w:pPr>
        <w:pStyle w:val="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B00BA4">
        <w:rPr>
          <w:sz w:val="28"/>
          <w:szCs w:val="28"/>
        </w:rPr>
        <w:t>Согласно п. 3 статьи 7 Федерального закона от 27.07.2010 № 210-ФЗ «Об организации предоставления государственных и муниципальных услуг» при предоставлении муниципальной услуги запрещено требовать от Заявителя осуществления действий, в том числе согласований, необходимых для получения услуги и связанных с обращением в иные государственные органы, органы местного самоуправления, организации, если это не предусмотрено настоящим Административным регламентом.</w:t>
      </w:r>
    </w:p>
    <w:p w:rsidR="006E55E5" w:rsidRPr="00B00BA4" w:rsidRDefault="006E55E5" w:rsidP="006E55E5">
      <w:pPr>
        <w:pStyle w:val="1"/>
        <w:tabs>
          <w:tab w:val="left" w:pos="709"/>
        </w:tabs>
        <w:ind w:firstLine="709"/>
        <w:jc w:val="both"/>
        <w:rPr>
          <w:sz w:val="28"/>
          <w:szCs w:val="28"/>
        </w:rPr>
      </w:pPr>
      <w:r w:rsidRPr="00B00BA4">
        <w:rPr>
          <w:rFonts w:eastAsia="Times New Roman"/>
          <w:bCs/>
          <w:sz w:val="28"/>
          <w:szCs w:val="28"/>
        </w:rPr>
        <w:t>2.3. Правовой основой для п</w:t>
      </w:r>
      <w:r w:rsidRPr="00B00BA4">
        <w:rPr>
          <w:rFonts w:eastAsia="Times New Roman"/>
          <w:sz w:val="28"/>
          <w:szCs w:val="28"/>
        </w:rPr>
        <w:t>редоставления муниципальной услуги являются:</w:t>
      </w:r>
    </w:p>
    <w:p w:rsidR="006E55E5" w:rsidRPr="00B00BA4" w:rsidRDefault="006E55E5" w:rsidP="006E55E5">
      <w:pPr>
        <w:pStyle w:val="Default"/>
        <w:spacing w:after="3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BA4">
        <w:rPr>
          <w:rFonts w:ascii="Times New Roman" w:hAnsi="Times New Roman" w:cs="Times New Roman"/>
          <w:sz w:val="28"/>
          <w:szCs w:val="28"/>
        </w:rPr>
        <w:t xml:space="preserve">- Конституция Российской Федерации; </w:t>
      </w:r>
    </w:p>
    <w:p w:rsidR="006E55E5" w:rsidRPr="00B00BA4" w:rsidRDefault="006E55E5" w:rsidP="006E55E5">
      <w:pPr>
        <w:pStyle w:val="Default"/>
        <w:spacing w:after="3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BA4">
        <w:rPr>
          <w:rFonts w:ascii="Times New Roman" w:hAnsi="Times New Roman" w:cs="Times New Roman"/>
          <w:sz w:val="28"/>
          <w:szCs w:val="28"/>
        </w:rPr>
        <w:t xml:space="preserve">- Федеральный закон от 24.11.1995 № 181-ФЗ «О социальной защите инвалидов в Российской Федерации»; </w:t>
      </w:r>
    </w:p>
    <w:p w:rsidR="006E55E5" w:rsidRPr="00B00BA4" w:rsidRDefault="006E55E5" w:rsidP="006E55E5">
      <w:pPr>
        <w:pStyle w:val="Default"/>
        <w:spacing w:after="3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BA4">
        <w:rPr>
          <w:rFonts w:ascii="Times New Roman" w:hAnsi="Times New Roman" w:cs="Times New Roman"/>
          <w:sz w:val="28"/>
          <w:szCs w:val="28"/>
        </w:rPr>
        <w:t xml:space="preserve">- Федеральный закон от 24.07.1998 № 124-ФЗ «Об основных гарантиях прав ребенка в Российской Федерации»; </w:t>
      </w:r>
    </w:p>
    <w:p w:rsidR="006E55E5" w:rsidRPr="00B00BA4" w:rsidRDefault="006E55E5" w:rsidP="006E55E5">
      <w:pPr>
        <w:pStyle w:val="Default"/>
        <w:spacing w:after="37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0B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Федеральный закон от 06.10.2003 № 131-ФЗ «Об общих принципах организации местного самоуправления Российской Федерации»;</w:t>
      </w:r>
    </w:p>
    <w:p w:rsidR="006E55E5" w:rsidRPr="00B00BA4" w:rsidRDefault="006E55E5" w:rsidP="006E55E5">
      <w:pPr>
        <w:pStyle w:val="Default"/>
        <w:spacing w:after="3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BA4">
        <w:rPr>
          <w:rFonts w:ascii="Times New Roman" w:hAnsi="Times New Roman" w:cs="Times New Roman"/>
          <w:sz w:val="28"/>
          <w:szCs w:val="28"/>
        </w:rPr>
        <w:t xml:space="preserve">- Федеральный закон от 02.05.2006 № 59-ФЗ «О порядке рассмотрения обращений граждан Российской Федерации»; </w:t>
      </w:r>
    </w:p>
    <w:p w:rsidR="006E55E5" w:rsidRPr="00B00BA4" w:rsidRDefault="006E55E5" w:rsidP="006E55E5">
      <w:pPr>
        <w:pStyle w:val="Default"/>
        <w:spacing w:after="3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BA4">
        <w:rPr>
          <w:rFonts w:ascii="Times New Roman" w:hAnsi="Times New Roman" w:cs="Times New Roman"/>
          <w:sz w:val="28"/>
          <w:szCs w:val="28"/>
        </w:rPr>
        <w:t xml:space="preserve">- Федеральный закон от 27.07.2006 № 149-ФЗ «Об информации, информационных технологиях и о защите информации»; </w:t>
      </w:r>
    </w:p>
    <w:p w:rsidR="006E55E5" w:rsidRPr="00B00BA4" w:rsidRDefault="006E55E5" w:rsidP="006E55E5">
      <w:pPr>
        <w:pStyle w:val="Default"/>
        <w:spacing w:after="3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BA4">
        <w:rPr>
          <w:rFonts w:ascii="Times New Roman" w:hAnsi="Times New Roman" w:cs="Times New Roman"/>
          <w:sz w:val="28"/>
          <w:szCs w:val="28"/>
        </w:rPr>
        <w:t xml:space="preserve">- Федеральный закон от 27.07.2006 № 152-ФЗ «О персональных данных»; </w:t>
      </w:r>
    </w:p>
    <w:p w:rsidR="006E55E5" w:rsidRPr="00B00BA4" w:rsidRDefault="006E55E5" w:rsidP="006E55E5">
      <w:pPr>
        <w:pStyle w:val="Default"/>
        <w:spacing w:after="37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0B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Федеральный </w:t>
      </w:r>
      <w:hyperlink r:id="rId15" w:history="1">
        <w:r w:rsidRPr="00B00B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B00B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27.07.2010 № 210-ФЗ «Об организации предоставления государственных и муниципальных услуг»;</w:t>
      </w:r>
    </w:p>
    <w:p w:rsidR="006E55E5" w:rsidRPr="00B00BA4" w:rsidRDefault="006E55E5" w:rsidP="006E55E5">
      <w:pPr>
        <w:pStyle w:val="Default"/>
        <w:spacing w:after="3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BA4">
        <w:rPr>
          <w:rFonts w:ascii="Times New Roman" w:hAnsi="Times New Roman" w:cs="Times New Roman"/>
          <w:sz w:val="28"/>
          <w:szCs w:val="28"/>
        </w:rPr>
        <w:t xml:space="preserve">- Федеральный закон от 06.04.2011 № 63-ФЗ «Об электронной подписи»; </w:t>
      </w:r>
    </w:p>
    <w:p w:rsidR="006E55E5" w:rsidRPr="00B00BA4" w:rsidRDefault="006E55E5" w:rsidP="006E55E5">
      <w:pPr>
        <w:pStyle w:val="Default"/>
        <w:spacing w:after="3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BA4">
        <w:rPr>
          <w:rFonts w:ascii="Times New Roman" w:hAnsi="Times New Roman" w:cs="Times New Roman"/>
          <w:sz w:val="28"/>
          <w:szCs w:val="28"/>
        </w:rPr>
        <w:t xml:space="preserve">- Федеральный закон от 29.12.2012 № 273-ФЗ «Об образовании в Российской Федерации»; </w:t>
      </w:r>
    </w:p>
    <w:p w:rsidR="006E55E5" w:rsidRPr="00B00BA4" w:rsidRDefault="006E55E5" w:rsidP="006E55E5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BA4">
        <w:rPr>
          <w:rFonts w:ascii="Times New Roman" w:hAnsi="Times New Roman" w:cs="Times New Roman"/>
          <w:sz w:val="28"/>
          <w:szCs w:val="28"/>
        </w:rPr>
        <w:t xml:space="preserve">- Постановление Правительства Российской Федерации от 08.09.2010 № 697 «О единой системе межведомственного электронного взаимодействия»; </w:t>
      </w:r>
    </w:p>
    <w:p w:rsidR="006E55E5" w:rsidRPr="00B00BA4" w:rsidRDefault="006E55E5" w:rsidP="006E55E5">
      <w:pPr>
        <w:pStyle w:val="Default"/>
        <w:spacing w:after="2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BA4">
        <w:rPr>
          <w:rFonts w:ascii="Times New Roman" w:hAnsi="Times New Roman" w:cs="Times New Roman"/>
          <w:sz w:val="28"/>
          <w:szCs w:val="28"/>
        </w:rPr>
        <w:t xml:space="preserve">- Закон Красноярского края от 26.06.2014 № 6-2519 «Об образовании в Красноярском крае»; 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B00BA4"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B00BA4">
        <w:rPr>
          <w:rFonts w:ascii="Times New Roman" w:hAnsi="Times New Roman"/>
          <w:sz w:val="28"/>
          <w:szCs w:val="28"/>
        </w:rPr>
        <w:t xml:space="preserve">приказ министерства образования и науки Российской Федерации </w:t>
      </w:r>
      <w:r w:rsidRPr="00B00BA4">
        <w:rPr>
          <w:rFonts w:ascii="Times New Roman" w:eastAsia="Times New Roman" w:hAnsi="Times New Roman"/>
          <w:bCs/>
          <w:sz w:val="28"/>
          <w:szCs w:val="28"/>
        </w:rPr>
        <w:t>от 30.08.2013 № 1014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:rsidR="006E55E5" w:rsidRPr="00B00BA4" w:rsidRDefault="006E55E5" w:rsidP="006E55E5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BA4">
        <w:rPr>
          <w:rFonts w:ascii="Times New Roman" w:hAnsi="Times New Roman" w:cs="Times New Roman"/>
          <w:sz w:val="28"/>
          <w:szCs w:val="28"/>
        </w:rPr>
        <w:t xml:space="preserve">- приказ министерства образования и науки Российской Федерации от 08.04.2014 № 293 «Об утверждении порядка приема на обучение по образовательным программам дошкольного образования»; 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B00BA4">
        <w:rPr>
          <w:rFonts w:ascii="Times New Roman" w:hAnsi="Times New Roman"/>
          <w:sz w:val="28"/>
          <w:szCs w:val="28"/>
        </w:rPr>
        <w:t>- приказ министерства образования и науки Российской Федерации</w:t>
      </w:r>
      <w:r w:rsidRPr="00B00BA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от 09.11.2015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</w:r>
    </w:p>
    <w:p w:rsidR="00E23EA1" w:rsidRPr="00B00BA4" w:rsidRDefault="00E23EA1" w:rsidP="00E23EA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eastAsia="en-US"/>
        </w:rPr>
      </w:pPr>
      <w:r w:rsidRPr="00B00BA4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Pr="00B00BA4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Устав Идринского района Красноярского края, принятый решением</w:t>
      </w:r>
      <w:r w:rsidRPr="00B00BA4">
        <w:rPr>
          <w:rFonts w:ascii="Times New Roman" w:eastAsia="Times New Roman" w:hAnsi="Times New Roman" w:cs="Times New Roman"/>
          <w:color w:val="000000"/>
          <w:sz w:val="28"/>
          <w:szCs w:val="28"/>
        </w:rPr>
        <w:t>Идринского районного Совета депутатов от 25.01.1997 (Акт.редакция от 02.07.2018)</w:t>
      </w:r>
      <w:r w:rsidRPr="00B00BA4"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</w:p>
    <w:p w:rsidR="00E23EA1" w:rsidRPr="00B00BA4" w:rsidRDefault="00E23EA1" w:rsidP="00E23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BA4">
        <w:rPr>
          <w:rFonts w:ascii="Times New Roman" w:hAnsi="Times New Roman" w:cs="Times New Roman"/>
          <w:sz w:val="28"/>
          <w:szCs w:val="28"/>
        </w:rPr>
        <w:t>-</w:t>
      </w:r>
      <w:r w:rsidRPr="00B00BA4">
        <w:rPr>
          <w:rFonts w:ascii="Times New Roman" w:eastAsia="Times New Roman" w:hAnsi="Times New Roman" w:cs="Times New Roman"/>
          <w:sz w:val="28"/>
          <w:szCs w:val="28"/>
        </w:rPr>
        <w:t>Положение об отделе образования администрации Идринского района, утвержденное постановлением администрации Идринского района от29.12.2016 № 472-П;</w:t>
      </w:r>
    </w:p>
    <w:p w:rsidR="00E23EA1" w:rsidRPr="00B00BA4" w:rsidRDefault="006E55E5" w:rsidP="00E23EA1">
      <w:pPr>
        <w:spacing w:after="0" w:line="240" w:lineRule="auto"/>
        <w:ind w:firstLine="708"/>
        <w:jc w:val="both"/>
        <w:rPr>
          <w:color w:val="FF0000"/>
          <w:sz w:val="28"/>
          <w:szCs w:val="28"/>
          <w:lang w:eastAsia="en-US"/>
        </w:rPr>
      </w:pPr>
      <w:r w:rsidRPr="00B00BA4">
        <w:rPr>
          <w:rFonts w:ascii="Times New Roman" w:eastAsia="Times New Roman" w:hAnsi="Times New Roman"/>
          <w:sz w:val="28"/>
          <w:szCs w:val="28"/>
        </w:rPr>
        <w:t>2.4. Сроки предоставления муниципальной услуги.</w:t>
      </w:r>
    </w:p>
    <w:p w:rsidR="006E55E5" w:rsidRPr="00B00BA4" w:rsidRDefault="006E55E5" w:rsidP="00E23EA1">
      <w:pPr>
        <w:spacing w:after="0" w:line="240" w:lineRule="auto"/>
        <w:ind w:firstLine="708"/>
        <w:jc w:val="both"/>
        <w:rPr>
          <w:color w:val="FF0000"/>
          <w:sz w:val="28"/>
          <w:szCs w:val="28"/>
          <w:lang w:eastAsia="en-US"/>
        </w:rPr>
      </w:pPr>
      <w:r w:rsidRPr="00B00BA4">
        <w:rPr>
          <w:rFonts w:ascii="Times New Roman" w:eastAsia="Times New Roman" w:hAnsi="Times New Roman"/>
          <w:sz w:val="28"/>
          <w:szCs w:val="28"/>
        </w:rPr>
        <w:t>2.4.1. Документы на предоставление муниципальной услуги принимаются круглогодично.</w:t>
      </w:r>
    </w:p>
    <w:p w:rsidR="006E55E5" w:rsidRPr="00B00BA4" w:rsidRDefault="006E55E5" w:rsidP="00E23E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2.4.2. Срок приема и регистрации заявлений и документов при личном обращении Заявителя не может превышать 30 минут. </w:t>
      </w:r>
    </w:p>
    <w:p w:rsidR="006E55E5" w:rsidRPr="00B00BA4" w:rsidRDefault="006E55E5" w:rsidP="00E23E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При направлении заявления и документов по почте (в том числе по электронной почте) срок приема и регистрации документов не может превышать 1 рабочего дня с даты поступления документов в Отдел образования.</w:t>
      </w:r>
    </w:p>
    <w:p w:rsidR="006E55E5" w:rsidRPr="00B00BA4" w:rsidRDefault="005E4847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2.4.3. </w:t>
      </w:r>
      <w:r w:rsidR="006E55E5" w:rsidRPr="00B00BA4">
        <w:rPr>
          <w:rFonts w:ascii="Times New Roman" w:eastAsia="Times New Roman" w:hAnsi="Times New Roman"/>
          <w:sz w:val="28"/>
          <w:szCs w:val="28"/>
        </w:rPr>
        <w:t xml:space="preserve">Срок рассмотрения документов Заявителя составляет 3 рабочих дня </w:t>
      </w:r>
      <w:r w:rsidR="006E55E5" w:rsidRPr="00B00BA4">
        <w:rPr>
          <w:rFonts w:ascii="Times New Roman" w:eastAsia="Times New Roman" w:hAnsi="Times New Roman"/>
          <w:sz w:val="28"/>
          <w:szCs w:val="28"/>
        </w:rPr>
        <w:br/>
        <w:t>с даты приема и регистрации документов Заявителя.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2.4.4. Выдача направления осуществляется специалистом Отдела образования в течение 3 рабочих дней с даты уведомления Заявителя об освобождении места в образовательном учреждении.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2.4.5. Зачисление Получателя в образовательное учреждение осуществляется в течение 3 рабочих дней с даты заключения договора между </w:t>
      </w:r>
      <w:r w:rsidRPr="00B00BA4">
        <w:rPr>
          <w:rFonts w:ascii="Times New Roman" w:eastAsia="Times New Roman" w:hAnsi="Times New Roman"/>
          <w:sz w:val="28"/>
          <w:szCs w:val="28"/>
        </w:rPr>
        <w:lastRenderedPageBreak/>
        <w:t>образовательным учреждением и родителем (законным представителем) ребенка.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left="29" w:right="19" w:firstLine="680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2.5. Исчерпывающий перечень документов, необходимых для предоставления муниципальной услуги (далее - документы).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0BA4">
        <w:rPr>
          <w:rFonts w:ascii="Times New Roman" w:hAnsi="Times New Roman"/>
          <w:sz w:val="28"/>
          <w:szCs w:val="28"/>
        </w:rPr>
        <w:t xml:space="preserve">2.5.1. На стадии приема заявлений и постановки на учет детей для определения в </w:t>
      </w:r>
      <w:r w:rsidRPr="00B00BA4">
        <w:rPr>
          <w:rFonts w:ascii="Times New Roman" w:eastAsia="Times New Roman" w:hAnsi="Times New Roman"/>
          <w:sz w:val="28"/>
          <w:szCs w:val="28"/>
        </w:rPr>
        <w:t>образовательную организацию</w:t>
      </w:r>
      <w:r w:rsidRPr="00B00BA4">
        <w:rPr>
          <w:rFonts w:ascii="Times New Roman" w:hAnsi="Times New Roman"/>
          <w:sz w:val="28"/>
          <w:szCs w:val="28"/>
        </w:rPr>
        <w:t>: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заявление Заявителя (по форме, указанной в Приложении № 2 к Административному регламенту);</w:t>
      </w:r>
    </w:p>
    <w:p w:rsidR="006E55E5" w:rsidRPr="00B00BA4" w:rsidRDefault="006E55E5" w:rsidP="006E55E5">
      <w:pPr>
        <w:shd w:val="clear" w:color="auto" w:fill="FFFFFF"/>
        <w:tabs>
          <w:tab w:val="left" w:pos="80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свидетельство о рождении Получателя;</w:t>
      </w:r>
    </w:p>
    <w:p w:rsidR="006E55E5" w:rsidRPr="00B00BA4" w:rsidRDefault="006E55E5" w:rsidP="006E55E5">
      <w:pPr>
        <w:shd w:val="clear" w:color="auto" w:fill="FFFFFF"/>
        <w:tabs>
          <w:tab w:val="left" w:pos="80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паспорт Заявителя;</w:t>
      </w:r>
    </w:p>
    <w:p w:rsidR="006E55E5" w:rsidRPr="00B00BA4" w:rsidRDefault="006E55E5" w:rsidP="006E55E5">
      <w:pPr>
        <w:shd w:val="clear" w:color="auto" w:fill="FFFFFF"/>
        <w:tabs>
          <w:tab w:val="left" w:pos="72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документ, подтверждающий право на льготы (</w:t>
      </w:r>
      <w:r w:rsidRPr="00B00BA4">
        <w:rPr>
          <w:rFonts w:ascii="Times New Roman" w:eastAsia="Times New Roman" w:hAnsi="Times New Roman"/>
          <w:color w:val="000000"/>
          <w:sz w:val="28"/>
          <w:szCs w:val="28"/>
        </w:rPr>
        <w:t xml:space="preserve">право на льготное предоставление мест в дошкольное образовательное учреждение предоставляется: 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детям прокурорских работников</w:t>
      </w:r>
      <w:r w:rsidRPr="00B00BA4">
        <w:rPr>
          <w:rFonts w:ascii="Times New Roman" w:eastAsia="Times New Roman" w:hAnsi="Times New Roman"/>
          <w:sz w:val="28"/>
          <w:szCs w:val="28"/>
        </w:rPr>
        <w:t xml:space="preserve"> (п.5 ст.44 Федерального закона Российской Федерации от 17.01.1992 № 2202-1 «О прокуратуре Российской Федерации»);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детям сотрудников Следственного комитета (п.24 ст.35 Федерального закона от 28.12.2010 № 403-ФЗ «О следственном комитете Российской Федерации»); 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детям судей (</w:t>
      </w:r>
      <w:r w:rsidRPr="00B00BA4">
        <w:rPr>
          <w:rFonts w:ascii="Times New Roman" w:eastAsia="Times New Roman" w:hAnsi="Times New Roman"/>
          <w:sz w:val="28"/>
          <w:szCs w:val="28"/>
        </w:rPr>
        <w:t>п. 3 ст. 19 Закона Российской Федерации от 26.06.14992 № 3132-1 «О статусе судей в Российской Федерации»);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детям граждан, подвергшихся радиации вследствие катастрофы на</w:t>
      </w:r>
      <w:r w:rsidRPr="00B00BA4">
        <w:rPr>
          <w:rFonts w:ascii="Times New Roman" w:eastAsia="Times New Roman" w:hAnsi="Times New Roman"/>
          <w:color w:val="000000"/>
          <w:spacing w:val="-3"/>
          <w:sz w:val="28"/>
          <w:szCs w:val="28"/>
        </w:rPr>
        <w:br/>
      </w:r>
      <w:r w:rsidRPr="00B00BA4">
        <w:rPr>
          <w:rFonts w:ascii="Times New Roman" w:eastAsia="Times New Roman" w:hAnsi="Times New Roman"/>
          <w:color w:val="000000"/>
          <w:spacing w:val="-4"/>
          <w:sz w:val="28"/>
          <w:szCs w:val="28"/>
        </w:rPr>
        <w:t>Чернобыльской АЭС (</w:t>
      </w:r>
      <w:r w:rsidRPr="00B00BA4">
        <w:rPr>
          <w:rFonts w:ascii="Times New Roman" w:eastAsia="Times New Roman" w:hAnsi="Times New Roman"/>
          <w:sz w:val="28"/>
          <w:szCs w:val="28"/>
        </w:rPr>
        <w:t>п. 12 ст. 14 Закона Российской Федерации от 15.05.1991 № 1244-1 «О социальной защите граждан, подвергшихся воздействию радиации вследствие катастрофы на Чернобыльской АЭС»);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детям военнослужащих и сотрудников органов внутренних дел.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 (Постановление Правительства РФ от 25.08.1999 № 936 «О дополнительных мерах по социальной защите членов семей военнослужащих и сотрудников органов внутренних </w:t>
      </w:r>
      <w:r w:rsidR="003407F5" w:rsidRPr="00B00BA4">
        <w:rPr>
          <w:rFonts w:ascii="Times New Roman" w:eastAsia="Times New Roman" w:hAnsi="Times New Roman"/>
          <w:sz w:val="28"/>
          <w:szCs w:val="28"/>
        </w:rPr>
        <w:t>дел.Государственной</w:t>
      </w:r>
      <w:r w:rsidRPr="00B00BA4">
        <w:rPr>
          <w:rFonts w:ascii="Times New Roman" w:eastAsia="Times New Roman" w:hAnsi="Times New Roman"/>
          <w:sz w:val="28"/>
          <w:szCs w:val="28"/>
        </w:rPr>
        <w:t xml:space="preserve">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обязанностей»);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детям военнослужащих, проходящих военную службу по контракту, погибших (пропавших без вести), умерших, ставших инвалидами в связи с выполнением служебных обязанностей на территории Северо-Кавказского региона Российской Федерации (приказ Министра обороны РФ от 26.01.2000 № 44 «О дополнительных мерах по социальной защите членов семей военнослужащих, проходящих военную службу по контракту, погибших (пропавших без вести), умерших, ставших инвалидами в связи с выполнением служебных обязанностей на территории Северо-Кавказского региона Российской Федерации»);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lastRenderedPageBreak/>
        <w:t>детям-инвалидам и детям, один из родителей которых является инвалидом </w:t>
      </w:r>
      <w:r w:rsidRPr="00B00BA4">
        <w:rPr>
          <w:rFonts w:ascii="Times New Roman" w:eastAsia="Times New Roman" w:hAnsi="Times New Roman"/>
          <w:color w:val="000000"/>
          <w:spacing w:val="-4"/>
          <w:sz w:val="28"/>
          <w:szCs w:val="28"/>
        </w:rPr>
        <w:t xml:space="preserve">(Указ Президента Российской Федерации от 02.10.1992 № 1157 «О дополнительных </w:t>
      </w:r>
      <w:r w:rsidRPr="00B00BA4">
        <w:rPr>
          <w:rFonts w:ascii="Times New Roman" w:eastAsia="Times New Roman" w:hAnsi="Times New Roman"/>
          <w:color w:val="000000"/>
          <w:spacing w:val="-5"/>
          <w:sz w:val="28"/>
          <w:szCs w:val="28"/>
        </w:rPr>
        <w:t>мерах государственной поддержки инвалидов» ред. от 24.09.2007 № 1216);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 xml:space="preserve">детям военнослужащих, детям граждан, уволенных с военной службы (Федеральный закон от 27.05.1998 № 76-ФЗ «О статусе </w:t>
      </w:r>
      <w:r w:rsidRPr="00B00BA4">
        <w:rPr>
          <w:rFonts w:ascii="Times New Roman" w:eastAsia="Times New Roman" w:hAnsi="Times New Roman"/>
          <w:color w:val="000000"/>
          <w:spacing w:val="-4"/>
          <w:sz w:val="28"/>
          <w:szCs w:val="28"/>
        </w:rPr>
        <w:t>военнослужащих» в ред. от 14.03.2009 № 34-ФЗ);</w:t>
      </w:r>
    </w:p>
    <w:p w:rsidR="006E55E5" w:rsidRPr="00B00BA4" w:rsidRDefault="006E55E5" w:rsidP="006E55E5">
      <w:pPr>
        <w:shd w:val="clear" w:color="auto" w:fill="FFFFFF"/>
        <w:tabs>
          <w:tab w:val="left" w:pos="72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детям сотрудников органов по контролю за оборотом наркотических средств и психотропных веществ (п. 136 Указа Президента РФ от 05.06.2003 № 613 «О правоохранительной службе в органах по контролю за оборотом наркотических средств и психотропных веществ» (в ред. Указов Президента РФ от 31.08.2005 № 1007, от 12.06.2006 № 603, от 06.02.2008 № 135, от 23.10.2008 № 1517, от 02.02.2009 № 111, от 26.04.2009 № 457, от 09.09.2010 № 1119, от 25.11.2010 № 1476, от 27.01.2011 № 96, от 10.06.2011 № 750, от 28.09.2011 № 1259, от 05.05.2012 № 581, от 18.05.2012 № 634);</w:t>
      </w:r>
    </w:p>
    <w:p w:rsidR="006E55E5" w:rsidRPr="00B00BA4" w:rsidRDefault="006E55E5" w:rsidP="006E55E5">
      <w:pPr>
        <w:shd w:val="clear" w:color="auto" w:fill="FFFFFF"/>
        <w:tabs>
          <w:tab w:val="left" w:pos="720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00BA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детям из многодетной семьи (Указ Президента РФ от 05.05.1992 № 431 </w:t>
      </w:r>
      <w:r w:rsidRPr="00B00BA4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B00BA4">
        <w:rPr>
          <w:rFonts w:ascii="Times New Roman" w:hAnsi="Times New Roman"/>
          <w:bCs/>
          <w:color w:val="000000"/>
          <w:sz w:val="28"/>
          <w:szCs w:val="28"/>
        </w:rPr>
        <w:t xml:space="preserve">О </w:t>
      </w:r>
      <w:r w:rsidRPr="00B00BA4">
        <w:rPr>
          <w:rFonts w:ascii="Times New Roman" w:hAnsi="Times New Roman"/>
          <w:sz w:val="28"/>
          <w:szCs w:val="28"/>
        </w:rPr>
        <w:t>мерах по социальной поддержке многодетных семей));</w:t>
      </w:r>
    </w:p>
    <w:p w:rsidR="006E55E5" w:rsidRPr="00B00BA4" w:rsidRDefault="006E55E5" w:rsidP="006E55E5">
      <w:pPr>
        <w:shd w:val="clear" w:color="auto" w:fill="FFFFFF"/>
        <w:tabs>
          <w:tab w:val="left" w:pos="72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заключение психолого-медико-педагогической комиссии (в случае необходимости оказания Получателю коррекционных услуг).</w:t>
      </w:r>
    </w:p>
    <w:p w:rsidR="006E55E5" w:rsidRPr="00B00BA4" w:rsidRDefault="006E55E5" w:rsidP="006E55E5">
      <w:pPr>
        <w:shd w:val="clear" w:color="auto" w:fill="FFFFFF"/>
        <w:tabs>
          <w:tab w:val="left" w:pos="72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2.5.2. На стадии зачисления Получателя в образовательную организацию Заявитель предоставляет в образовательную организацию:</w:t>
      </w:r>
    </w:p>
    <w:p w:rsidR="006E55E5" w:rsidRPr="00B00BA4" w:rsidRDefault="006E55E5" w:rsidP="006E55E5">
      <w:pPr>
        <w:shd w:val="clear" w:color="auto" w:fill="FFFFFF"/>
        <w:tabs>
          <w:tab w:val="left" w:pos="72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направление для зачисления Получателя в образовательную организацию, выданное специалистом Отдела образования (далее - направление), соответствующее требованиям пункта 3.7.3 настоящего Административного регламента (по форме, указанной в Приложении № 3 к Административному регламенту);</w:t>
      </w:r>
    </w:p>
    <w:p w:rsidR="006E55E5" w:rsidRPr="00B00BA4" w:rsidRDefault="006E55E5" w:rsidP="006E55E5">
      <w:pPr>
        <w:shd w:val="clear" w:color="auto" w:fill="FFFFFF"/>
        <w:tabs>
          <w:tab w:val="left" w:pos="80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паспорт Заявителя;</w:t>
      </w:r>
    </w:p>
    <w:p w:rsidR="006E55E5" w:rsidRPr="00B00BA4" w:rsidRDefault="006E55E5" w:rsidP="006E55E5">
      <w:pPr>
        <w:shd w:val="clear" w:color="auto" w:fill="FFFFFF"/>
        <w:tabs>
          <w:tab w:val="left" w:pos="80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- свидетельство о рождении Получателя </w:t>
      </w:r>
      <w:r w:rsidRPr="00B00BA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или документ, подтверждающий родство Заявителя (или законность представления прав ребенка);</w:t>
      </w:r>
      <w:r w:rsidRPr="00B00BA4">
        <w:rPr>
          <w:rFonts w:ascii="Times New Roman" w:hAnsi="Times New Roman"/>
          <w:bCs/>
          <w:color w:val="000000"/>
          <w:sz w:val="28"/>
          <w:szCs w:val="28"/>
        </w:rPr>
        <w:br/>
      </w:r>
      <w:r w:rsidRPr="00B00BA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- свидетельство о регистрации ребенка по месту жительства или по месту пребывания на закрепленной территории </w:t>
      </w:r>
      <w:r w:rsidR="0000174A" w:rsidRPr="00B00BA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Идринского района</w:t>
      </w:r>
      <w:r w:rsidRPr="00B00BA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или документ, содержащий сведения о регистрации ребенка по месту жительства или по месту пребывания в </w:t>
      </w:r>
      <w:r w:rsidR="0000174A" w:rsidRPr="00B00BA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Идринском районе</w:t>
      </w:r>
      <w:r w:rsidRPr="00B00BA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;</w:t>
      </w:r>
    </w:p>
    <w:p w:rsidR="006E55E5" w:rsidRPr="00B00BA4" w:rsidRDefault="006E55E5" w:rsidP="006E55E5">
      <w:pPr>
        <w:shd w:val="clear" w:color="auto" w:fill="FFFFFF"/>
        <w:tabs>
          <w:tab w:val="left" w:pos="72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медицинское заключение об отсутствии противопоказаний для посещения ребенком образовательной организации.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2.5.3. Перечень документов, необходимых для предоставления муниципальной услуги, можно получить у специалиста Отдела образования, специалистов образовательных организаций.</w:t>
      </w:r>
    </w:p>
    <w:p w:rsidR="006E55E5" w:rsidRPr="00B00BA4" w:rsidRDefault="00D05481" w:rsidP="006E5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2.5.4. </w:t>
      </w:r>
      <w:r w:rsidR="006E55E5" w:rsidRPr="00B00BA4">
        <w:rPr>
          <w:rFonts w:ascii="Times New Roman" w:eastAsia="Times New Roman" w:hAnsi="Times New Roman"/>
          <w:sz w:val="28"/>
          <w:szCs w:val="28"/>
        </w:rPr>
        <w:t>Общие требования к оформлению документов, необходимых для предоставления муниципальной услуги:</w:t>
      </w:r>
    </w:p>
    <w:p w:rsidR="006E55E5" w:rsidRPr="00B00BA4" w:rsidRDefault="006E55E5" w:rsidP="006E55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В заявлении о постановке на учет (далее – заявление) указываются следующие сведения:</w:t>
      </w:r>
    </w:p>
    <w:p w:rsidR="006E55E5" w:rsidRPr="00B00BA4" w:rsidRDefault="006E55E5" w:rsidP="006E55E5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- фамилия, имя, отчество (последнее - при наличии) </w:t>
      </w:r>
      <w:r w:rsidRPr="00B00BA4">
        <w:rPr>
          <w:rFonts w:ascii="Times New Roman" w:eastAsia="Times New Roman" w:hAnsi="Times New Roman"/>
          <w:iCs/>
          <w:sz w:val="28"/>
          <w:szCs w:val="28"/>
        </w:rPr>
        <w:t>ребенка;</w:t>
      </w:r>
    </w:p>
    <w:p w:rsidR="006E55E5" w:rsidRPr="00B00BA4" w:rsidRDefault="006E55E5" w:rsidP="006E55E5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B00BA4">
        <w:rPr>
          <w:rFonts w:ascii="Times New Roman" w:eastAsia="Times New Roman" w:hAnsi="Times New Roman"/>
          <w:iCs/>
          <w:sz w:val="28"/>
          <w:szCs w:val="28"/>
        </w:rPr>
        <w:t>- дата и место рождения ребенка;</w:t>
      </w:r>
    </w:p>
    <w:p w:rsidR="006E55E5" w:rsidRPr="00B00BA4" w:rsidRDefault="006E55E5" w:rsidP="006E55E5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B00BA4">
        <w:rPr>
          <w:rFonts w:ascii="Times New Roman" w:eastAsia="Times New Roman" w:hAnsi="Times New Roman"/>
          <w:iCs/>
          <w:sz w:val="28"/>
          <w:szCs w:val="28"/>
        </w:rPr>
        <w:t xml:space="preserve">- </w:t>
      </w:r>
      <w:r w:rsidRPr="00B00BA4">
        <w:rPr>
          <w:rFonts w:ascii="Times New Roman" w:eastAsia="Times New Roman" w:hAnsi="Times New Roman"/>
          <w:sz w:val="28"/>
          <w:szCs w:val="28"/>
        </w:rPr>
        <w:t xml:space="preserve">фамилия, имя, отчество (последнее - при наличии) Заявителя, его </w:t>
      </w:r>
      <w:r w:rsidRPr="00B00BA4">
        <w:rPr>
          <w:rFonts w:ascii="Times New Roman" w:eastAsia="Times New Roman" w:hAnsi="Times New Roman"/>
          <w:sz w:val="28"/>
          <w:szCs w:val="28"/>
        </w:rPr>
        <w:lastRenderedPageBreak/>
        <w:t>адрес места жительства, а также адрес места жительства ребенка;</w:t>
      </w:r>
    </w:p>
    <w:p w:rsidR="006E55E5" w:rsidRPr="00B00BA4" w:rsidRDefault="006E55E5" w:rsidP="006E55E5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- номера контактных телефонов </w:t>
      </w:r>
      <w:r w:rsidRPr="00B00BA4">
        <w:rPr>
          <w:rFonts w:ascii="Times New Roman" w:eastAsia="Times New Roman" w:hAnsi="Times New Roman"/>
          <w:iCs/>
          <w:sz w:val="28"/>
          <w:szCs w:val="28"/>
        </w:rPr>
        <w:t>заявителя</w:t>
      </w:r>
      <w:r w:rsidRPr="00B00BA4">
        <w:rPr>
          <w:rFonts w:ascii="Times New Roman" w:eastAsia="Times New Roman" w:hAnsi="Times New Roman"/>
          <w:sz w:val="28"/>
          <w:szCs w:val="28"/>
        </w:rPr>
        <w:t xml:space="preserve"> (при наличии – номер факса, адрес электронной почты);</w:t>
      </w:r>
    </w:p>
    <w:p w:rsidR="006E55E5" w:rsidRPr="00B00BA4" w:rsidRDefault="006E55E5" w:rsidP="006E55E5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наименования образовательных организаций, выбранных Заявителем (не более трех, из которых первая образовательная организация является приоритетной по закреплению за конкретной территорией города, другие две - дополнительными);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предполагаемая дата начала посещения ребенком образовательной организации;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подпись Заявителя, дата подачи заявления.</w:t>
      </w:r>
    </w:p>
    <w:p w:rsidR="006E55E5" w:rsidRPr="00B00BA4" w:rsidRDefault="00D05481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2.5.5.</w:t>
      </w:r>
      <w:r w:rsidR="006E55E5" w:rsidRPr="00B00BA4">
        <w:rPr>
          <w:rFonts w:ascii="Times New Roman" w:eastAsia="Times New Roman" w:hAnsi="Times New Roman"/>
          <w:sz w:val="28"/>
          <w:szCs w:val="28"/>
        </w:rPr>
        <w:t xml:space="preserve">Документы предоставляются на русском языке либо имеют </w:t>
      </w:r>
      <w:r w:rsidR="006E55E5" w:rsidRPr="00B00BA4">
        <w:rPr>
          <w:rFonts w:ascii="Times New Roman" w:eastAsia="Times New Roman" w:hAnsi="Times New Roman"/>
          <w:sz w:val="28"/>
          <w:szCs w:val="28"/>
        </w:rPr>
        <w:br/>
        <w:t>в установленном законом порядке заверенный перевод на русский язык.</w:t>
      </w:r>
    </w:p>
    <w:p w:rsidR="006E55E5" w:rsidRPr="00B00BA4" w:rsidRDefault="00D05481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2.5.6.</w:t>
      </w:r>
      <w:r w:rsidR="006E55E5" w:rsidRPr="00B00BA4">
        <w:rPr>
          <w:rFonts w:ascii="Times New Roman" w:eastAsia="Times New Roman" w:hAnsi="Times New Roman"/>
          <w:sz w:val="28"/>
          <w:szCs w:val="28"/>
        </w:rPr>
        <w:t>Заявление оформляется Заявителем рукописным или машинописным способом.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В случае если заявление заполнено машинописным способом, Заявитель дополнительно в нижней части заявления разборчиво пишет свои фамилию и имя (полностью), отчество – при наличии и дату подачи заявления.</w:t>
      </w:r>
    </w:p>
    <w:p w:rsidR="006E55E5" w:rsidRPr="00B00BA4" w:rsidRDefault="00D05481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2.5.7.</w:t>
      </w:r>
      <w:r w:rsidR="006E55E5" w:rsidRPr="00B00BA4">
        <w:rPr>
          <w:rFonts w:ascii="Times New Roman" w:eastAsia="Times New Roman" w:hAnsi="Times New Roman"/>
          <w:sz w:val="28"/>
          <w:szCs w:val="28"/>
        </w:rPr>
        <w:t>В документах не должно быть подчисток, приписок, зачеркнутых слов и иных исправлений.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Тексты на документах, полученных посредством светокопирования, должны быть разборчивы.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Для получения муниципальной услуги предоставляются копии документов и их оригиналы. Копии заверяются специалистом Отдела образования в момент их подачи.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2.5.8. Документы направляются в образовательную </w:t>
      </w:r>
      <w:r w:rsidR="00D05481" w:rsidRPr="00B00BA4">
        <w:rPr>
          <w:rFonts w:ascii="Times New Roman" w:eastAsia="Times New Roman" w:hAnsi="Times New Roman"/>
          <w:sz w:val="28"/>
          <w:szCs w:val="28"/>
        </w:rPr>
        <w:t xml:space="preserve">организацию посредством личного </w:t>
      </w:r>
      <w:r w:rsidRPr="00B00BA4">
        <w:rPr>
          <w:rFonts w:ascii="Times New Roman" w:eastAsia="Times New Roman" w:hAnsi="Times New Roman"/>
          <w:sz w:val="28"/>
          <w:szCs w:val="28"/>
        </w:rPr>
        <w:t xml:space="preserve">обращения Заявителя либо направления документов </w:t>
      </w:r>
      <w:r w:rsidRPr="00B00BA4">
        <w:rPr>
          <w:rFonts w:ascii="Times New Roman" w:eastAsia="Times New Roman" w:hAnsi="Times New Roman"/>
          <w:sz w:val="28"/>
          <w:szCs w:val="28"/>
        </w:rPr>
        <w:br/>
        <w:t>по почте, либо по электронной почте.</w:t>
      </w: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2.5.9. В случае отправления документов по электронной почте все документы, содержащие подписи и печати, должны быть отсканированы</w:t>
      </w:r>
      <w:r w:rsidRPr="00B00BA4">
        <w:rPr>
          <w:rFonts w:ascii="Times New Roman" w:eastAsia="Times New Roman" w:hAnsi="Times New Roman"/>
          <w:sz w:val="28"/>
          <w:szCs w:val="28"/>
        </w:rPr>
        <w:br/>
        <w:t xml:space="preserve">в формате JPG или PDF, разрешение фотографий не менее 150 dpi (точек </w:t>
      </w:r>
      <w:r w:rsidRPr="00B00BA4">
        <w:rPr>
          <w:rFonts w:ascii="Times New Roman" w:eastAsia="Times New Roman" w:hAnsi="Times New Roman"/>
          <w:sz w:val="28"/>
          <w:szCs w:val="28"/>
        </w:rPr>
        <w:br/>
        <w:t>на дюйм).</w:t>
      </w:r>
    </w:p>
    <w:p w:rsidR="00D05481" w:rsidRPr="00B00BA4" w:rsidRDefault="006E55E5" w:rsidP="00D054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Отсканированный текст, подписи и печати должны читаться на копиях документов без затруднений в масштабе 1:1. </w:t>
      </w:r>
    </w:p>
    <w:p w:rsidR="006E55E5" w:rsidRPr="00B00BA4" w:rsidRDefault="006E55E5" w:rsidP="00D054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 2.6. Исчерпывающий перечень оснований для отказа в предоставлении муниципальной услуги: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left="14" w:right="34" w:hanging="14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 - несоответствие документов требованиям, изложенным в пунктах 2.5, 2.5.3-2.5.8 настоящего Административного регламента.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left="14" w:right="34" w:firstLine="695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2.6.1. Исчерпывающий перечень оснований для отказа в предоставлении муниципальной услуги на стадии зачисления Получателя в образовательную организацию: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left="14" w:right="34" w:firstLine="695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непредставление документов, предусмотренных пунктом 2.5.1 настоящего Административного регламента;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left="14" w:right="34" w:firstLine="695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несоблюдение требования, изложенного в пункте 3.7.3 настоящего Административного регламента.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2.6.2. В случае принятия решения об отказе в предоставлении муниципальной услуги по основаниям, предусмотренным пунктом 2.6 </w:t>
      </w:r>
      <w:r w:rsidRPr="00B00BA4">
        <w:rPr>
          <w:rFonts w:ascii="Times New Roman" w:eastAsia="Times New Roman" w:hAnsi="Times New Roman"/>
          <w:sz w:val="28"/>
          <w:szCs w:val="28"/>
        </w:rPr>
        <w:lastRenderedPageBreak/>
        <w:t>настоящего Административного регламента, специалист Отдела образования письменно уведомляет об этом Заявителя с объяснением причин отказа и предлагает принять меры по их устранению.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2.6.3. В случае принятия решения об отказе в предоставлении муниципальной услуги по основаниям, предусмотренным пунктом 2.6.1 настоящего Административного регламента, специалист образовательной организации письменно уведомляет об этом Заявителя с объяснением причин отказа.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2.6.4. В случае если причины, п</w:t>
      </w:r>
      <w:r w:rsidR="002041F4" w:rsidRPr="00B00BA4">
        <w:rPr>
          <w:rFonts w:ascii="Times New Roman" w:eastAsia="Times New Roman" w:hAnsi="Times New Roman"/>
          <w:sz w:val="28"/>
          <w:szCs w:val="28"/>
        </w:rPr>
        <w:t xml:space="preserve">о которым было принято решение </w:t>
      </w:r>
      <w:r w:rsidRPr="00B00BA4">
        <w:rPr>
          <w:rFonts w:ascii="Times New Roman" w:eastAsia="Times New Roman" w:hAnsi="Times New Roman"/>
          <w:sz w:val="28"/>
          <w:szCs w:val="28"/>
        </w:rPr>
        <w:t>об отказе в предоставлении муниципальной услуги, в последующем были устранены, Заявитель вправе вновь обратиться за предоставлением муниципальной услуги.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2.7. Исчерпывающий перечень оснований для приостановления предоставления муниципальной услуги: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hAnsi="Times New Roman"/>
          <w:sz w:val="28"/>
          <w:szCs w:val="28"/>
        </w:rPr>
        <w:t>- возраст ребенка превышает 8 лет;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left="14" w:right="34" w:firstLine="695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отсутствие свободных мест в образовательных организациях (для зачисления в образовательную организацию).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2.8. Прием документов при личном обращении Заявителя ведется специалистами Отделом образова</w:t>
      </w:r>
      <w:r w:rsidR="00D05481" w:rsidRPr="00B00BA4">
        <w:rPr>
          <w:rFonts w:ascii="Times New Roman" w:eastAsia="Times New Roman" w:hAnsi="Times New Roman"/>
          <w:sz w:val="28"/>
          <w:szCs w:val="28"/>
        </w:rPr>
        <w:t xml:space="preserve">ния без предварительной записи </w:t>
      </w:r>
      <w:r w:rsidRPr="00B00BA4">
        <w:rPr>
          <w:rFonts w:ascii="Times New Roman" w:eastAsia="Times New Roman" w:hAnsi="Times New Roman"/>
          <w:sz w:val="28"/>
          <w:szCs w:val="28"/>
        </w:rPr>
        <w:t>в порядке живой очереди.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Максимальный срок ожидания в очереди не превышает 30 минут.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2.9. Специалист Отдела образования регистрирует документы </w:t>
      </w:r>
      <w:r w:rsidRPr="00B00BA4">
        <w:rPr>
          <w:rFonts w:ascii="Times New Roman" w:eastAsia="Times New Roman" w:hAnsi="Times New Roman"/>
          <w:sz w:val="28"/>
          <w:szCs w:val="28"/>
        </w:rPr>
        <w:br/>
        <w:t xml:space="preserve">в </w:t>
      </w:r>
      <w:r w:rsidRPr="00B00BA4">
        <w:rPr>
          <w:rFonts w:ascii="Times New Roman" w:hAnsi="Times New Roman"/>
          <w:sz w:val="28"/>
          <w:szCs w:val="28"/>
        </w:rPr>
        <w:t xml:space="preserve">«Книге учета будущих воспитанников» </w:t>
      </w:r>
      <w:r w:rsidRPr="00B00BA4">
        <w:rPr>
          <w:rFonts w:ascii="Times New Roman" w:eastAsia="Times New Roman" w:hAnsi="Times New Roman"/>
          <w:sz w:val="28"/>
          <w:szCs w:val="28"/>
        </w:rPr>
        <w:t xml:space="preserve">Отдела образования, а также путем внесения данных в </w:t>
      </w:r>
      <w:r w:rsidRPr="00B00BA4">
        <w:rPr>
          <w:rFonts w:ascii="Times New Roman" w:hAnsi="Times New Roman"/>
          <w:sz w:val="28"/>
          <w:szCs w:val="28"/>
        </w:rPr>
        <w:t>автоматизированной информационной системе «Прием заявлений в учреждения дошкольного образования» (далее АИС).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Срок приема и регистрации документов при личном обращении Заявителя не превышает 30 минут. При направлении документов по почте (в том числе по электронной почте) срок приема и регистрации документов не может превышать 1 рабочего дня с даты поступления документов в Отдел образования.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2.10. Требования к помещениям, в которых предоставляется муниципальная услуга, к залу ожидания, местам для написания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2.10.1. Помещения для предоставления муниципальной услуги размещаются преимущественно на нижних этажах зданий.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Данные здания оборудуются пандусами, пассажирскими лифтами или подъемными платформами для обеспечения доступа инвалидов на креслах-колясках на этажи выше или ниже этажа основного входа в здание (первого этажа),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кресла-коляски.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В помещениях предоставления муниципальных услуг расположение интерьера, подбор и расстановка приборов и устройств, технологического и </w:t>
      </w:r>
      <w:r w:rsidRPr="00B00BA4">
        <w:rPr>
          <w:rFonts w:ascii="Times New Roman" w:eastAsia="Times New Roman" w:hAnsi="Times New Roman"/>
          <w:sz w:val="28"/>
          <w:szCs w:val="28"/>
        </w:rPr>
        <w:lastRenderedPageBreak/>
        <w:t>иного оборудования должны соответствовать пределам, установленным для зоны досягаемости Заявителей, находящихся в креслах-колясках.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2.10.2. При невозможности создания условий для его полного приспособления с учетом потребностей инвалидов проводятся мероприятия по обеспечению беспрепятственного доступа маломобильных граждан к объекту с учетом разумного приспособления.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2.10.3. Для приема Заявителей выделяются отдельные помещения, снабженные соответствующими указателями. Рабочие места специалиста Отдела образования и специалистов образовательных организаций (далее - специалисты) оснащается настенной вывеской или настольной табличкой с указанием фамилии, имени, отчества и должности. Указатели должны быть четкими, заметными и понятными, с дублированием необходимой для инвалидов звуковой либо зрительной информации или предоставлением текстовой и графической информации знаками, выполненными рельефно-точечным шрифтом Брайля.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2.10.4. Места для заполнения документов оборудуются стульями, столами, обеспечиваются бланками заявлений, раздаточными информационными материалами, письменными принадлежностями.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2.10.5. Специалисты при необходимости оказывают инвалидам помощь, 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2.10.6. В информационных терминалах (киосках) либо на информационных стендах размещаются сведения о графике (режиме) работы образовательной организации и Отдела образования, предоставляющих муниципальную услугу (далее - учреждения), информация о порядке и условиях предоставления муниципальной услуги, образцы заполнения заявлений и перечень документов, необходимых для предоставления муниципальной услуги.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2.10.7. Места ожидания предоставления муниципальной услуги оборудуются стульями, кресельными секциями или скамьями. В местах ожидания предоставления муниципальной услуги предусматриваются доступные места общественного пользования (туалеты).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2.10.8. Места предоставления муниципальной услуги оборудуются средствами пожаротушения и оповещения о возникновении чрезвычайной ситуации. На видном месте размещаются схемы размещения средств пожаротушения и путей эвакуации посетителей и работников учреждения.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2.10.9. В учреждении обеспечивается: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допуск сурдопереводчика, тифлосурдопереводчика (при необходимости);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сопровождение инвалидов, имеющих стойкие нарушения функции зрения и самостоятельного передвижения по учреждению;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- допуск собаки-проводника при наличии документа, подтверждающего ее специальное обучение, выданного по форме и в порядке, установленных федеральным органом исполнительной власти, осуществляющим функции по </w:t>
      </w:r>
      <w:r w:rsidRPr="00B00BA4">
        <w:rPr>
          <w:rFonts w:ascii="Times New Roman" w:eastAsia="Times New Roman" w:hAnsi="Times New Roman"/>
          <w:sz w:val="28"/>
          <w:szCs w:val="28"/>
        </w:rPr>
        <w:lastRenderedPageBreak/>
        <w:t>выработке и реализации муниципальной политики и нормативно-правовому регулированию в сфере социальной защиты населения;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предоставление инвалидам по слуху муниципальной услуги с использованием русского жестового языка.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2.11. Показатели доступности и качества предоставления муниципальной услуги: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Показателями доступности и качества предоставления муниципальной услуги являются точность и своевременность исполнения административных процедур, затраты на их реализацию, наличие обоснованных жалоб, а также возможность получения муниципальной услуги в СП КГБУ «МФЦ» в </w:t>
      </w:r>
      <w:r w:rsidR="00953942" w:rsidRPr="00B00BA4">
        <w:rPr>
          <w:rFonts w:ascii="Times New Roman" w:eastAsia="Times New Roman" w:hAnsi="Times New Roman"/>
          <w:sz w:val="28"/>
          <w:szCs w:val="28"/>
        </w:rPr>
        <w:t>с. Идринское</w:t>
      </w:r>
      <w:r w:rsidRPr="00B00BA4">
        <w:rPr>
          <w:rFonts w:ascii="Times New Roman" w:eastAsia="Times New Roman" w:hAnsi="Times New Roman"/>
          <w:sz w:val="28"/>
          <w:szCs w:val="28"/>
        </w:rPr>
        <w:t>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Состав показателей доступности и качества предоставления муниципальной услуги подразделяется на две основные группы: количественные и качественные.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В группу количественных показателей доступности, которые характеризуются измеримыми показателями, позволяющими объективно оценивать деятельность учреждений, предоставляющих муниципальные услуги, входят: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время ожидания оказания муниципальной услуги;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график работы учреждения (специалистов);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место расположения учреждения, предоставляющего услуги;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количество документов, требуемых для получения услуги;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В группу качественных показателей доступности предоставляемой муниципальной услуги входят: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достоверность информации о предоставляемой муниципальной услуге;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наличие различных каналов получения муниципальной услуги;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простота и ясность изложения информационных и инструктивных документов в процессе предоставления муниципальной услуги.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В группу количественных показателей оценки качества предоставляемой услуги входят: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соблюдение сроков предоставления муниципальной услуги;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количество обоснованных жалоб.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В группу качественных показателей оценки качества входят: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культура обслуживания (вежливость, эстетичность);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качество результатов труда специалистов (профессиональное мастерство).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2.12. Иные требования, в том числе учитывающие особенности предоставления муниципальной услуги в электронной форме: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для получения муниципальной услуги Заявителям предоставляется возможность предоставить заявление и документы (содержащиеся в них сведения), необходимые для предоставления муниципальной услуги, в форме электронного документа: через Порталы путем заполнения специальной интерактивной формы (с предоставлением возможности автоматической идентификации (нумерации) обращений; использования личного кабинета </w:t>
      </w:r>
      <w:r w:rsidRPr="00B00BA4">
        <w:rPr>
          <w:rFonts w:ascii="Times New Roman" w:eastAsia="Times New Roman" w:hAnsi="Times New Roman"/>
          <w:sz w:val="28"/>
          <w:szCs w:val="28"/>
        </w:rPr>
        <w:lastRenderedPageBreak/>
        <w:t>для обеспечения однозначной и конфиденциальной доставки промежуточных сообщений и ответа Заявителю в электронном виде).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Заявители также вправе обратиться в СП КГБУ «МФЦ» в </w:t>
      </w:r>
      <w:r w:rsidR="00953942" w:rsidRPr="00B00BA4">
        <w:rPr>
          <w:rFonts w:ascii="Times New Roman" w:eastAsia="Times New Roman" w:hAnsi="Times New Roman"/>
          <w:sz w:val="28"/>
          <w:szCs w:val="28"/>
        </w:rPr>
        <w:t xml:space="preserve">с. Идринское </w:t>
      </w:r>
      <w:r w:rsidRPr="00B00BA4">
        <w:rPr>
          <w:rFonts w:ascii="Times New Roman" w:eastAsia="Times New Roman" w:hAnsi="Times New Roman"/>
          <w:sz w:val="28"/>
          <w:szCs w:val="28"/>
        </w:rPr>
        <w:t xml:space="preserve"> для получения необходимой информации о порядке предоставления муниципальной услуги в СП КГБУ «МФЦ» в</w:t>
      </w:r>
      <w:r w:rsidR="00953942" w:rsidRPr="00B00BA4">
        <w:rPr>
          <w:rFonts w:ascii="Times New Roman" w:eastAsia="Times New Roman" w:hAnsi="Times New Roman"/>
          <w:sz w:val="28"/>
          <w:szCs w:val="28"/>
        </w:rPr>
        <w:t>с. Идринское</w:t>
      </w:r>
      <w:r w:rsidRPr="00B00BA4">
        <w:rPr>
          <w:rFonts w:ascii="Times New Roman" w:eastAsia="Times New Roman" w:hAnsi="Times New Roman"/>
          <w:sz w:val="28"/>
          <w:szCs w:val="28"/>
        </w:rPr>
        <w:t>.</w:t>
      </w:r>
    </w:p>
    <w:p w:rsidR="008A3B79" w:rsidRPr="00B00BA4" w:rsidRDefault="008A3B79" w:rsidP="008A3B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Местонахождение и почтовый адрес СП КГБУ «МФЦ» в с. Идринское: </w:t>
      </w:r>
      <w:r w:rsidRPr="00B00BA4">
        <w:rPr>
          <w:rFonts w:ascii="Times New Roman" w:hAnsi="Times New Roman"/>
          <w:sz w:val="28"/>
          <w:szCs w:val="28"/>
          <w:shd w:val="clear" w:color="auto" w:fill="FFFFFF"/>
        </w:rPr>
        <w:t>662680, Красноярский край, Идринский район, село Идринское, ул.Октябрьская, дом 76</w:t>
      </w:r>
      <w:r w:rsidRPr="00B00BA4">
        <w:rPr>
          <w:rFonts w:ascii="Times New Roman" w:eastAsia="Times New Roman" w:hAnsi="Times New Roman"/>
          <w:sz w:val="28"/>
          <w:szCs w:val="28"/>
        </w:rPr>
        <w:t xml:space="preserve">, номер телефона </w:t>
      </w:r>
      <w:r w:rsidRPr="00B00BA4">
        <w:rPr>
          <w:rFonts w:ascii="Times New Roman" w:hAnsi="Times New Roman"/>
          <w:sz w:val="28"/>
          <w:szCs w:val="28"/>
          <w:shd w:val="clear" w:color="auto" w:fill="FFFFFF"/>
        </w:rPr>
        <w:t xml:space="preserve">единой справочной службы: 8-(800)-200-39-12, номер рабочего телефона 8 (39135) 2-11-67, </w:t>
      </w:r>
      <w:r w:rsidRPr="00B00BA4">
        <w:rPr>
          <w:rFonts w:ascii="Times New Roman" w:eastAsia="Times New Roman" w:hAnsi="Times New Roman"/>
          <w:bCs/>
          <w:sz w:val="28"/>
          <w:szCs w:val="28"/>
          <w:lang w:val="en-US"/>
        </w:rPr>
        <w:t>E</w:t>
      </w:r>
      <w:r w:rsidRPr="00B00BA4">
        <w:rPr>
          <w:rFonts w:ascii="Times New Roman" w:eastAsia="Times New Roman" w:hAnsi="Times New Roman"/>
          <w:bCs/>
          <w:sz w:val="28"/>
          <w:szCs w:val="28"/>
        </w:rPr>
        <w:t>-</w:t>
      </w:r>
      <w:r w:rsidRPr="00B00BA4">
        <w:rPr>
          <w:rFonts w:ascii="Times New Roman" w:eastAsia="Times New Roman" w:hAnsi="Times New Roman"/>
          <w:bCs/>
          <w:sz w:val="28"/>
          <w:szCs w:val="28"/>
          <w:lang w:val="en-US"/>
        </w:rPr>
        <w:t>mail</w:t>
      </w:r>
      <w:r w:rsidRPr="00B00BA4">
        <w:rPr>
          <w:rFonts w:ascii="Times New Roman" w:eastAsia="Times New Roman" w:hAnsi="Times New Roman"/>
          <w:bCs/>
          <w:sz w:val="28"/>
          <w:szCs w:val="28"/>
        </w:rPr>
        <w:t>:</w:t>
      </w:r>
      <w:r w:rsidRPr="00B00BA4">
        <w:rPr>
          <w:rFonts w:ascii="Times New Roman" w:eastAsia="Times New Roman" w:hAnsi="Times New Roman"/>
          <w:sz w:val="28"/>
          <w:szCs w:val="28"/>
          <w:lang w:val="en-US"/>
        </w:rPr>
        <w:t>info</w:t>
      </w:r>
      <w:r w:rsidRPr="00B00BA4">
        <w:rPr>
          <w:rFonts w:ascii="Times New Roman" w:eastAsia="Times New Roman" w:hAnsi="Times New Roman"/>
          <w:sz w:val="28"/>
          <w:szCs w:val="28"/>
        </w:rPr>
        <w:t>@24</w:t>
      </w:r>
      <w:r w:rsidRPr="00B00BA4">
        <w:rPr>
          <w:rFonts w:ascii="Times New Roman" w:eastAsia="Times New Roman" w:hAnsi="Times New Roman"/>
          <w:sz w:val="28"/>
          <w:szCs w:val="28"/>
          <w:lang w:val="en-US"/>
        </w:rPr>
        <w:t>mfc</w:t>
      </w:r>
      <w:r w:rsidRPr="00B00BA4">
        <w:rPr>
          <w:rFonts w:ascii="Times New Roman" w:eastAsia="Times New Roman" w:hAnsi="Times New Roman"/>
          <w:sz w:val="28"/>
          <w:szCs w:val="28"/>
        </w:rPr>
        <w:t>.</w:t>
      </w:r>
      <w:r w:rsidRPr="00B00BA4">
        <w:rPr>
          <w:rFonts w:ascii="Times New Roman" w:eastAsia="Times New Roman" w:hAnsi="Times New Roman"/>
          <w:sz w:val="28"/>
          <w:szCs w:val="28"/>
          <w:lang w:val="en-US"/>
        </w:rPr>
        <w:t>ru</w:t>
      </w:r>
      <w:r w:rsidRPr="00B00BA4">
        <w:rPr>
          <w:rFonts w:ascii="Times New Roman" w:eastAsia="Times New Roman" w:hAnsi="Times New Roman"/>
          <w:b/>
          <w:bCs/>
          <w:sz w:val="28"/>
          <w:szCs w:val="28"/>
        </w:rPr>
        <w:t xml:space="preserve">, </w:t>
      </w:r>
      <w:r w:rsidRPr="00B00BA4">
        <w:rPr>
          <w:rFonts w:ascii="Times New Roman" w:eastAsia="Times New Roman" w:hAnsi="Times New Roman"/>
          <w:bCs/>
          <w:sz w:val="28"/>
          <w:szCs w:val="28"/>
        </w:rPr>
        <w:t>Часы работы руководителя подразделения:</w:t>
      </w:r>
      <w:r w:rsidRPr="00B00BA4">
        <w:rPr>
          <w:rFonts w:ascii="Times New Roman" w:eastAsia="Times New Roman" w:hAnsi="Times New Roman"/>
          <w:sz w:val="28"/>
          <w:szCs w:val="28"/>
        </w:rPr>
        <w:t>понедельник - пятница с 9:00 до 12:00, с 13:00 до 17:00</w:t>
      </w:r>
      <w:r w:rsidRPr="00B00BA4">
        <w:rPr>
          <w:rFonts w:ascii="Times New Roman" w:eastAsia="Times New Roman" w:hAnsi="Times New Roman"/>
          <w:b/>
          <w:bCs/>
          <w:sz w:val="28"/>
          <w:szCs w:val="28"/>
        </w:rPr>
        <w:t xml:space="preserve">, </w:t>
      </w:r>
      <w:r w:rsidRPr="00B00BA4">
        <w:rPr>
          <w:rFonts w:ascii="Times New Roman" w:eastAsia="Times New Roman" w:hAnsi="Times New Roman"/>
          <w:bCs/>
          <w:sz w:val="28"/>
          <w:szCs w:val="28"/>
        </w:rPr>
        <w:t>График работы</w:t>
      </w:r>
      <w:r w:rsidRPr="00B00BA4">
        <w:rPr>
          <w:rFonts w:ascii="Times New Roman" w:eastAsia="Times New Roman" w:hAnsi="Times New Roman"/>
          <w:b/>
          <w:bCs/>
          <w:sz w:val="28"/>
          <w:szCs w:val="28"/>
        </w:rPr>
        <w:t xml:space="preserve">: </w:t>
      </w:r>
      <w:r w:rsidRPr="00B00BA4">
        <w:rPr>
          <w:rFonts w:ascii="Times New Roman" w:eastAsia="Times New Roman" w:hAnsi="Times New Roman"/>
          <w:sz w:val="28"/>
          <w:szCs w:val="28"/>
        </w:rPr>
        <w:t>Пн: с 09:00 до 18:00</w:t>
      </w:r>
      <w:r w:rsidRPr="00B00BA4">
        <w:rPr>
          <w:rFonts w:ascii="Times New Roman" w:eastAsia="Times New Roman" w:hAnsi="Times New Roman"/>
          <w:b/>
          <w:bCs/>
          <w:sz w:val="28"/>
          <w:szCs w:val="28"/>
        </w:rPr>
        <w:t xml:space="preserve"> - </w:t>
      </w:r>
      <w:r w:rsidRPr="00B00BA4">
        <w:rPr>
          <w:rFonts w:ascii="Times New Roman" w:eastAsia="Times New Roman" w:hAnsi="Times New Roman"/>
          <w:sz w:val="28"/>
          <w:szCs w:val="28"/>
        </w:rPr>
        <w:t>Пт: с 09:00 до 18:00, Выходной: Сб - Вс.</w:t>
      </w:r>
    </w:p>
    <w:p w:rsidR="006E55E5" w:rsidRPr="00B00BA4" w:rsidRDefault="00EF3912" w:rsidP="008418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ab/>
      </w:r>
      <w:r w:rsidR="006E55E5" w:rsidRPr="00B00BA4">
        <w:rPr>
          <w:rFonts w:ascii="Times New Roman" w:eastAsia="Times New Roman" w:hAnsi="Times New Roman"/>
          <w:sz w:val="28"/>
          <w:szCs w:val="28"/>
        </w:rPr>
        <w:t>2.13. Муниципальная услуга предоставляется бесплатно.</w:t>
      </w:r>
    </w:p>
    <w:p w:rsidR="006E55E5" w:rsidRPr="00B00BA4" w:rsidRDefault="006E55E5" w:rsidP="006E55E5">
      <w:pPr>
        <w:spacing w:after="0" w:line="240" w:lineRule="auto"/>
        <w:ind w:right="75"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ind w:right="75" w:firstLine="54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00BA4">
        <w:rPr>
          <w:rFonts w:ascii="Times New Roman" w:eastAsia="Times New Roman" w:hAnsi="Times New Roman"/>
          <w:b/>
          <w:sz w:val="28"/>
          <w:szCs w:val="28"/>
        </w:rPr>
        <w:t>3. АДМИНИСТРАТИВНЫЕ ПРОЦЕДУРЫ</w:t>
      </w:r>
    </w:p>
    <w:p w:rsidR="006E55E5" w:rsidRPr="00B00BA4" w:rsidRDefault="006E55E5" w:rsidP="006E55E5">
      <w:pPr>
        <w:spacing w:after="0" w:line="240" w:lineRule="auto"/>
        <w:ind w:right="75" w:firstLine="54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3.1. Предоставление муниципальной услуги включает в себя выполнение следующих административных процедур:</w:t>
      </w:r>
    </w:p>
    <w:p w:rsidR="006E55E5" w:rsidRPr="00B00BA4" w:rsidRDefault="006E55E5" w:rsidP="006E55E5">
      <w:pPr>
        <w:tabs>
          <w:tab w:val="left" w:pos="1080"/>
        </w:tabs>
        <w:suppressAutoHyphens/>
        <w:autoSpaceDE w:val="0"/>
        <w:spacing w:after="0" w:line="240" w:lineRule="auto"/>
        <w:ind w:right="98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B00BA4">
        <w:rPr>
          <w:rFonts w:ascii="Times New Roman" w:eastAsia="Arial" w:hAnsi="Times New Roman"/>
          <w:sz w:val="28"/>
          <w:szCs w:val="28"/>
          <w:lang w:eastAsia="ar-SA"/>
        </w:rPr>
        <w:t>- прием и регистрация заявления и документов Заявителя (пункт 3.5 настоящего Административного регламента);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рассмотрение специалистом Отдела образования документов Заявителя (пункт 3.6 Административного регламента);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выдача направления для зачисления Получателя в образовательную организацию (пункт 3.7 настоящего Административного регламента).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hAnsi="Times New Roman"/>
          <w:sz w:val="28"/>
          <w:szCs w:val="28"/>
        </w:rPr>
        <w:t xml:space="preserve">- зачисление Получателя в </w:t>
      </w:r>
      <w:r w:rsidRPr="00B00BA4">
        <w:rPr>
          <w:rFonts w:ascii="Times New Roman" w:eastAsia="Times New Roman" w:hAnsi="Times New Roman"/>
          <w:sz w:val="28"/>
          <w:szCs w:val="28"/>
        </w:rPr>
        <w:t>образовательную организацию(пункт 3.8 Административного регламента);</w:t>
      </w:r>
    </w:p>
    <w:p w:rsidR="006E55E5" w:rsidRPr="00B00BA4" w:rsidRDefault="0084185C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3.2. </w:t>
      </w:r>
      <w:r w:rsidR="006E55E5" w:rsidRPr="00B00BA4">
        <w:rPr>
          <w:rFonts w:ascii="Times New Roman" w:eastAsia="Times New Roman" w:hAnsi="Times New Roman"/>
          <w:sz w:val="28"/>
          <w:szCs w:val="28"/>
        </w:rPr>
        <w:t>Ответственными за выполнение административных действий при предоставлении муниципальной услуги являются специалист Отдела образования и специалисты образовательных организаций.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3.3. Последовательность административных процедур, выполняемых при предоставлении муниципальной услуги, указана в блок-схеме в Приложении № 4 к Административному регламенту.</w:t>
      </w:r>
    </w:p>
    <w:p w:rsidR="006E55E5" w:rsidRPr="00B00BA4" w:rsidRDefault="006E55E5" w:rsidP="006E55E5">
      <w:pPr>
        <w:tabs>
          <w:tab w:val="left" w:pos="1080"/>
        </w:tabs>
        <w:suppressAutoHyphens/>
        <w:autoSpaceDE w:val="0"/>
        <w:spacing w:after="0" w:line="240" w:lineRule="auto"/>
        <w:ind w:right="98"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B00BA4">
        <w:rPr>
          <w:rFonts w:ascii="Times New Roman" w:eastAsia="Arial" w:hAnsi="Times New Roman"/>
          <w:sz w:val="28"/>
          <w:szCs w:val="28"/>
          <w:lang w:eastAsia="ar-SA"/>
        </w:rPr>
        <w:t xml:space="preserve">3.4. </w:t>
      </w:r>
      <w:r w:rsidRPr="00B00BA4">
        <w:rPr>
          <w:rFonts w:ascii="Times New Roman" w:eastAsia="Times New Roman" w:hAnsi="Times New Roman"/>
          <w:sz w:val="28"/>
          <w:szCs w:val="28"/>
        </w:rPr>
        <w:t>Сроки прохождения отдельных административных процедур:</w:t>
      </w:r>
    </w:p>
    <w:p w:rsidR="006E55E5" w:rsidRPr="00B00BA4" w:rsidRDefault="006E55E5" w:rsidP="006E55E5">
      <w:pPr>
        <w:tabs>
          <w:tab w:val="left" w:pos="1080"/>
        </w:tabs>
        <w:suppressAutoHyphens/>
        <w:autoSpaceDE w:val="0"/>
        <w:spacing w:after="0" w:line="240" w:lineRule="auto"/>
        <w:ind w:right="98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Arial" w:hAnsi="Times New Roman"/>
          <w:sz w:val="28"/>
          <w:szCs w:val="28"/>
          <w:lang w:eastAsia="ar-SA"/>
        </w:rPr>
        <w:t xml:space="preserve">- прием и регистрация заявления и документов Заявителя – </w:t>
      </w:r>
      <w:r w:rsidRPr="00B00BA4">
        <w:rPr>
          <w:rFonts w:ascii="Times New Roman" w:eastAsia="Times New Roman" w:hAnsi="Times New Roman"/>
          <w:sz w:val="28"/>
          <w:szCs w:val="28"/>
        </w:rPr>
        <w:t xml:space="preserve">не более 1 рабочего дня с даты поступления документов Заявителя в Отдел образования; </w:t>
      </w:r>
    </w:p>
    <w:p w:rsidR="006E55E5" w:rsidRPr="00B00BA4" w:rsidRDefault="006E55E5" w:rsidP="006E55E5">
      <w:pPr>
        <w:tabs>
          <w:tab w:val="left" w:pos="1080"/>
        </w:tabs>
        <w:suppressAutoHyphens/>
        <w:autoSpaceDE w:val="0"/>
        <w:spacing w:after="0" w:line="240" w:lineRule="auto"/>
        <w:ind w:right="98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- рассмотрение специалистом </w:t>
      </w:r>
      <w:r w:rsidRPr="00B00BA4">
        <w:rPr>
          <w:rFonts w:ascii="Times New Roman" w:eastAsia="Arial" w:hAnsi="Times New Roman"/>
          <w:sz w:val="28"/>
          <w:szCs w:val="28"/>
          <w:lang w:eastAsia="ar-SA"/>
        </w:rPr>
        <w:t xml:space="preserve">Отдела образования </w:t>
      </w:r>
      <w:r w:rsidRPr="00B00BA4">
        <w:rPr>
          <w:rFonts w:ascii="Times New Roman" w:eastAsia="Times New Roman" w:hAnsi="Times New Roman"/>
          <w:sz w:val="28"/>
          <w:szCs w:val="28"/>
        </w:rPr>
        <w:t>документов Заявителя – 3 рабочих дня с даты приема и регистрации документов Заявителя;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выдача направления для зачисления Получателя в образовательную организацию – 3 рабочих дня с даты уведомления Заявителя об освобождении места в образовательной организации.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3.5. Прием и регистрация документов Заявителя.</w:t>
      </w:r>
    </w:p>
    <w:p w:rsidR="006E55E5" w:rsidRPr="00B00BA4" w:rsidRDefault="00977A8A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3.5.1.</w:t>
      </w:r>
      <w:r w:rsidR="006E55E5" w:rsidRPr="00B00BA4">
        <w:rPr>
          <w:rFonts w:ascii="Times New Roman" w:eastAsia="Times New Roman" w:hAnsi="Times New Roman"/>
          <w:sz w:val="28"/>
          <w:szCs w:val="28"/>
        </w:rPr>
        <w:t>Основанием для начала данной административной процедуры является поступление документов Заявителя в Отдел образования.</w:t>
      </w:r>
    </w:p>
    <w:p w:rsidR="006E55E5" w:rsidRPr="00B00BA4" w:rsidRDefault="006E55E5" w:rsidP="006E55E5">
      <w:pPr>
        <w:tabs>
          <w:tab w:val="left" w:pos="1418"/>
          <w:tab w:val="left" w:pos="156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3.5.2. Специалист Отдела образования, ответственный за прием и регистрацию документов Заявителей, регистрирует заявление и документы в </w:t>
      </w:r>
      <w:r w:rsidRPr="00B00BA4">
        <w:rPr>
          <w:rFonts w:ascii="Times New Roman" w:hAnsi="Times New Roman"/>
          <w:sz w:val="28"/>
          <w:szCs w:val="28"/>
        </w:rPr>
        <w:lastRenderedPageBreak/>
        <w:t xml:space="preserve">«Книге учета будущих воспитанников» </w:t>
      </w:r>
      <w:r w:rsidRPr="00B00BA4">
        <w:rPr>
          <w:rFonts w:ascii="Times New Roman" w:eastAsia="Times New Roman" w:hAnsi="Times New Roman"/>
          <w:sz w:val="28"/>
          <w:szCs w:val="28"/>
        </w:rPr>
        <w:t>Отдела образования, а также путем внесения данных АИС «Прием заявлений».</w:t>
      </w:r>
    </w:p>
    <w:p w:rsidR="006E55E5" w:rsidRPr="00B00BA4" w:rsidRDefault="00977A8A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3.5.3.</w:t>
      </w:r>
      <w:r w:rsidR="006E55E5" w:rsidRPr="00B00BA4">
        <w:rPr>
          <w:rFonts w:ascii="Times New Roman" w:eastAsia="Times New Roman" w:hAnsi="Times New Roman"/>
          <w:sz w:val="28"/>
          <w:szCs w:val="28"/>
        </w:rPr>
        <w:t>Срок приема и регистрации документов при личном обращении Заявителя не может превышать 30 мин</w:t>
      </w:r>
      <w:r w:rsidRPr="00B00BA4">
        <w:rPr>
          <w:rFonts w:ascii="Times New Roman" w:eastAsia="Times New Roman" w:hAnsi="Times New Roman"/>
          <w:sz w:val="28"/>
          <w:szCs w:val="28"/>
        </w:rPr>
        <w:t xml:space="preserve">ут. При направлении документов </w:t>
      </w:r>
      <w:r w:rsidR="006E55E5" w:rsidRPr="00B00BA4">
        <w:rPr>
          <w:rFonts w:ascii="Times New Roman" w:eastAsia="Times New Roman" w:hAnsi="Times New Roman"/>
          <w:sz w:val="28"/>
          <w:szCs w:val="28"/>
        </w:rPr>
        <w:t>по почте (в том числе по электронной почте) срок приема и регистрации документов не может превышать 1 день</w:t>
      </w:r>
      <w:r w:rsidRPr="00B00BA4">
        <w:rPr>
          <w:rFonts w:ascii="Times New Roman" w:eastAsia="Times New Roman" w:hAnsi="Times New Roman"/>
          <w:sz w:val="28"/>
          <w:szCs w:val="28"/>
        </w:rPr>
        <w:t xml:space="preserve">с даты поступления документов </w:t>
      </w:r>
      <w:r w:rsidR="006E55E5" w:rsidRPr="00B00BA4">
        <w:rPr>
          <w:rFonts w:ascii="Times New Roman" w:eastAsia="Times New Roman" w:hAnsi="Times New Roman"/>
          <w:sz w:val="28"/>
          <w:szCs w:val="28"/>
        </w:rPr>
        <w:t>в Отдел образования.</w:t>
      </w:r>
    </w:p>
    <w:p w:rsidR="006E55E5" w:rsidRPr="00B00BA4" w:rsidRDefault="00977A8A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3.5.4.</w:t>
      </w:r>
      <w:r w:rsidR="006E55E5" w:rsidRPr="00B00BA4">
        <w:rPr>
          <w:rFonts w:ascii="Times New Roman" w:eastAsia="Times New Roman" w:hAnsi="Times New Roman"/>
          <w:sz w:val="28"/>
          <w:szCs w:val="28"/>
        </w:rPr>
        <w:t>Результатом исполнения административной процедуры является регистрация документов в «</w:t>
      </w:r>
      <w:r w:rsidR="006E55E5" w:rsidRPr="00B00BA4">
        <w:rPr>
          <w:rFonts w:ascii="Times New Roman" w:hAnsi="Times New Roman"/>
          <w:sz w:val="28"/>
          <w:szCs w:val="28"/>
        </w:rPr>
        <w:t xml:space="preserve">Книге учета будущих воспитанников» </w:t>
      </w:r>
      <w:r w:rsidR="006E55E5" w:rsidRPr="00B00BA4">
        <w:rPr>
          <w:rFonts w:ascii="Times New Roman" w:eastAsia="Times New Roman" w:hAnsi="Times New Roman"/>
          <w:sz w:val="28"/>
          <w:szCs w:val="28"/>
        </w:rPr>
        <w:t>Отдела образования, а также путем внесения данных АИС «Прием заявлений», оформляют талон, содержащий следующие сведения: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идентификационный номер заявителя в АИС «Прием заявлений»;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фамилию, имя (отчество - при наличии) Заявителя;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фамилию, имя (отчество - при наличии) ребенка;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дату рождения ребенка;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наименования образовательных организаций, выбранных Заявителем;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дату и время подачи заявления.</w:t>
      </w: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Талон заверяется подписью специалиста Отдела образования и предоставляется Заявителю одним из указанных способов: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выдается Заявителю, лично представившему документы;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направляется почтовым отправлением по адресу, указанному Заявителем в документах, при подаче заявления в письменной форме, направленного почтовым отправлением;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направляется посредством электронной почты по адресу, указанному Заявителем в документах, при подаче заявления в электронной форме;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3.6. Рассмотрение специалистом Отдела образования заявления и документов Заявителя.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Заявление, направленное с Порталов, в автоматическом режиме проходит проверки в УФМС России и органах ЗАГС на предмет действительности паспортных данных и сведений об актовой записи рождения ребенка.</w:t>
      </w:r>
    </w:p>
    <w:p w:rsidR="006E55E5" w:rsidRPr="00B00BA4" w:rsidRDefault="00977A8A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3.6.1.</w:t>
      </w:r>
      <w:r w:rsidR="006E55E5" w:rsidRPr="00B00BA4">
        <w:rPr>
          <w:rFonts w:ascii="Times New Roman" w:eastAsia="Times New Roman" w:hAnsi="Times New Roman"/>
          <w:sz w:val="28"/>
          <w:szCs w:val="28"/>
        </w:rPr>
        <w:t>Основанием для начала данной административной процедуры является регистрация документов в «</w:t>
      </w:r>
      <w:r w:rsidR="006E55E5" w:rsidRPr="00B00BA4">
        <w:rPr>
          <w:rFonts w:ascii="Times New Roman" w:hAnsi="Times New Roman"/>
          <w:sz w:val="28"/>
          <w:szCs w:val="28"/>
        </w:rPr>
        <w:t>Книге учета будущих воспитанников»</w:t>
      </w:r>
      <w:r w:rsidR="006E55E5" w:rsidRPr="00B00BA4">
        <w:rPr>
          <w:rFonts w:ascii="Times New Roman" w:eastAsia="Times New Roman" w:hAnsi="Times New Roman"/>
          <w:sz w:val="28"/>
          <w:szCs w:val="28"/>
        </w:rPr>
        <w:t>.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3.6.2. В ходе исполнения административной процедуры специалист Отдела образования: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проверяет заявление и документы на соответствие требованиям, изложенным в пунктах 2.5, 2.5.4 – 2.5.9 настоящего Административного регламента;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выясняет наличие мест в образовательной организации.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3.6.3. В случае наличия оснований, предусмотренных пунктом 2.6 настоящего Административного регламента, специалист Отдела образования устно уведомляет Заявителя об отказе в предоставлении муниципальной услуги, а также разъясняет причины отказа и предлагает принять меры по их устранению.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left="14" w:right="34" w:firstLine="695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3.6.4. В случае наличия оснований, предусмотренных пунктом 2.7 настоящего Административного регламента, специалист Отдела образования </w:t>
      </w:r>
      <w:r w:rsidRPr="00B00BA4">
        <w:rPr>
          <w:rFonts w:ascii="Times New Roman" w:eastAsia="Times New Roman" w:hAnsi="Times New Roman"/>
          <w:sz w:val="28"/>
          <w:szCs w:val="28"/>
        </w:rPr>
        <w:lastRenderedPageBreak/>
        <w:t>принимает решение о приостановлении предоставления муниципальной услуги, о чем письменно уведомляет Заявителя.</w:t>
      </w:r>
    </w:p>
    <w:p w:rsidR="006E55E5" w:rsidRPr="00B00BA4" w:rsidRDefault="00977A8A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3.6.5.</w:t>
      </w:r>
      <w:r w:rsidR="006E55E5" w:rsidRPr="00B00BA4">
        <w:rPr>
          <w:rFonts w:ascii="Times New Roman" w:eastAsia="Times New Roman" w:hAnsi="Times New Roman"/>
          <w:sz w:val="28"/>
          <w:szCs w:val="28"/>
        </w:rPr>
        <w:t>Исполнение административной процедуры осуществляется в течение 3 рабочих дней с даты регистрации документов Заявителя.</w:t>
      </w:r>
    </w:p>
    <w:p w:rsidR="006E55E5" w:rsidRPr="00B00BA4" w:rsidRDefault="00977A8A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3.6.6.</w:t>
      </w:r>
      <w:r w:rsidR="006E55E5" w:rsidRPr="00B00BA4">
        <w:rPr>
          <w:rFonts w:ascii="Times New Roman" w:eastAsia="Times New Roman" w:hAnsi="Times New Roman"/>
          <w:sz w:val="28"/>
          <w:szCs w:val="28"/>
        </w:rPr>
        <w:t>Результатом исполнения данной административной процедуры является: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принятие решения об отказе в предоставлении муниципальной услуги;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принятие решения о предоставления муниципальной услуги – постановка ребенка на учет;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принятие решения о выдаче направления.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3.7. Выдача направления.</w:t>
      </w: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3.7.1. Основанием для начала административного действия является результат автоматического или ручного комплектования на вакантные места в АИС специалистом Отдела образования.</w:t>
      </w: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Автоматическое комплектование в образовательные организации на новый учебный год проводится Отделом образования с 01 апреля по 31 мая один раз в год, в остальное время проводится ручное доукомплектование образовательных организаций при возникновении вакантных мест и в соответствии с установленными законодательством нормативами наполняемости образовательных организаций. 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3.7.2. В ходе исполнения данной административной процедуры специалист Отдела образования выдает Заявителю направление, также разъясняет срок, в течение которого оно действительно. Факт выдачи направления регистрируется в «Книге учета выдачи направлений в дошкольные образовательные организации».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3.7.3. Направление необходимо предоставить в образовательную организацию в течение 14 рабочих дней со дня его выдачи Заявителю. В случае объективных причин (болезнь ребенка и другие) родитель (законный представитель) обязан уведомить заведующего образовательной организации о сроках задержки оформления ребенка в данную организацию. В случае непредставления направления Заявителем в образовательную организацию в течение указанного срока место для зачисления в данную организацию передается другому Получателю.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3.7.4. Срок исполнения админис</w:t>
      </w:r>
      <w:r w:rsidR="00977A8A" w:rsidRPr="00B00BA4">
        <w:rPr>
          <w:rFonts w:ascii="Times New Roman" w:eastAsia="Times New Roman" w:hAnsi="Times New Roman"/>
          <w:sz w:val="28"/>
          <w:szCs w:val="28"/>
        </w:rPr>
        <w:t xml:space="preserve">тративной процедуры составляет </w:t>
      </w:r>
      <w:r w:rsidRPr="00B00BA4">
        <w:rPr>
          <w:rFonts w:ascii="Times New Roman" w:eastAsia="Times New Roman" w:hAnsi="Times New Roman"/>
          <w:sz w:val="28"/>
          <w:szCs w:val="28"/>
        </w:rPr>
        <w:t>не более 3 рабочих дней с даты уведомления Заявителя об освобождении места в образовательной организации.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3.8. Зачисление Получателя в образовательную организацию.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3.8.1. Основанием для начала данной административной процедуры является предоставление Заявителем в образовательную организацию</w:t>
      </w:r>
      <w:r w:rsidRPr="00B00BA4">
        <w:rPr>
          <w:rFonts w:ascii="Times New Roman" w:hAnsi="Times New Roman"/>
          <w:sz w:val="28"/>
          <w:szCs w:val="28"/>
        </w:rPr>
        <w:t xml:space="preserve"> оригиналов </w:t>
      </w:r>
      <w:r w:rsidRPr="00B00BA4">
        <w:rPr>
          <w:rFonts w:ascii="Times New Roman" w:eastAsia="Times New Roman" w:hAnsi="Times New Roman"/>
          <w:sz w:val="28"/>
          <w:szCs w:val="28"/>
        </w:rPr>
        <w:t xml:space="preserve">документов, предусмотренных пунктом 2.5.2 настоящего Административного регламента в течение </w:t>
      </w:r>
      <w:r w:rsidRPr="00B00BA4">
        <w:rPr>
          <w:rFonts w:ascii="Times New Roman" w:hAnsi="Times New Roman"/>
          <w:sz w:val="28"/>
          <w:szCs w:val="28"/>
        </w:rPr>
        <w:t>3 рабочих дней.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3.8.2. В ходе исполнения административной процедуры руководитель образовательной организации: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проверяет предоставленные Заявителем документы на соответствие требованиям пунктов 2.5.2, 3.7.3 настоящего Административного регламента;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lastRenderedPageBreak/>
        <w:t>- готовит приказ о зачислении Получателя в образовательную организацию;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знакомит Заявителя с Уставом образовательной организации, лицензией на правоведения образовательно</w:t>
      </w:r>
      <w:r w:rsidR="00977A8A" w:rsidRPr="00B00BA4">
        <w:rPr>
          <w:rFonts w:ascii="Times New Roman" w:eastAsia="Times New Roman" w:hAnsi="Times New Roman"/>
          <w:sz w:val="28"/>
          <w:szCs w:val="28"/>
        </w:rPr>
        <w:t xml:space="preserve">й деятельности, свидетельством </w:t>
      </w:r>
      <w:r w:rsidRPr="00B00BA4">
        <w:rPr>
          <w:rFonts w:ascii="Times New Roman" w:eastAsia="Times New Roman" w:hAnsi="Times New Roman"/>
          <w:sz w:val="28"/>
          <w:szCs w:val="28"/>
        </w:rPr>
        <w:t>о государственной аккредитации, образовательными программами, реализуемыми образовательной организацией, и другими документами, регламентирующими организацию образовательного процесса.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3.8.3. В случае принятия решения об отказе в предоставлении муниципальной услуги по основаниям, предусмотренным пунктом 2.6.2 настоящего Административного регламента, руководитель образовательной организации письменно уведомляет об этом Заявителя с объяснением причин отказа.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3.8.4. Результатом исполнения административной процедуры является зачисление Получателя в образовательную организацию (издание приказа руководителя о зачислении Получателя в образовательную организацию) либо отказ в предоставлении муниципальной услуги.</w:t>
      </w:r>
    </w:p>
    <w:p w:rsidR="006E55E5" w:rsidRPr="00B00BA4" w:rsidRDefault="006E55E5" w:rsidP="006E55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3.8.5. Срок исполнения админис</w:t>
      </w:r>
      <w:r w:rsidR="00977A8A" w:rsidRPr="00B00BA4">
        <w:rPr>
          <w:rFonts w:ascii="Times New Roman" w:eastAsia="Times New Roman" w:hAnsi="Times New Roman"/>
          <w:sz w:val="28"/>
          <w:szCs w:val="28"/>
        </w:rPr>
        <w:t xml:space="preserve">тративной процедуры составляет </w:t>
      </w:r>
      <w:r w:rsidRPr="00B00BA4">
        <w:rPr>
          <w:rFonts w:ascii="Times New Roman" w:eastAsia="Times New Roman" w:hAnsi="Times New Roman"/>
          <w:sz w:val="28"/>
          <w:szCs w:val="28"/>
        </w:rPr>
        <w:t>не более 3 рабочих дней с даты заключения договора между образовательной организацией и родителем (законным представителем) ребенка.</w:t>
      </w: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3.9. Порядок информирования о правилах предоставления муниципальной услуги.</w:t>
      </w:r>
    </w:p>
    <w:p w:rsidR="006E55E5" w:rsidRPr="00B00BA4" w:rsidRDefault="00977A8A" w:rsidP="006E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3.9.1.</w:t>
      </w:r>
      <w:r w:rsidR="006E55E5" w:rsidRPr="00B00BA4">
        <w:rPr>
          <w:rFonts w:ascii="Times New Roman" w:eastAsia="Times New Roman" w:hAnsi="Times New Roman"/>
          <w:sz w:val="28"/>
          <w:szCs w:val="28"/>
        </w:rPr>
        <w:t>Информирование о порядке предоставления муниципальной услуги осуществляется: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непосредственно специалистами при личном обращении Заявителя;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с использованием средств почтовой, телефонной связи, а также посредством электронного информирования.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0BA4">
        <w:rPr>
          <w:rFonts w:ascii="Times New Roman" w:eastAsia="Times New Roman" w:hAnsi="Times New Roman" w:cs="Times New Roman"/>
          <w:sz w:val="28"/>
          <w:szCs w:val="28"/>
        </w:rPr>
        <w:t xml:space="preserve">3.9.2. Почтовый адрес Отдела образования: </w:t>
      </w:r>
      <w:r w:rsidR="000A0B91" w:rsidRPr="00B00BA4">
        <w:rPr>
          <w:rFonts w:ascii="Times New Roman" w:hAnsi="Times New Roman" w:cs="Times New Roman"/>
          <w:sz w:val="28"/>
          <w:szCs w:val="28"/>
          <w:shd w:val="clear" w:color="auto" w:fill="FFFFFF"/>
        </w:rPr>
        <w:t>662680,Красноярский край, Идринский район</w:t>
      </w:r>
      <w:r w:rsidR="00507401" w:rsidRPr="00B00BA4">
        <w:rPr>
          <w:rFonts w:ascii="Times New Roman" w:hAnsi="Times New Roman" w:cs="Times New Roman"/>
          <w:sz w:val="28"/>
          <w:szCs w:val="28"/>
          <w:shd w:val="clear" w:color="auto" w:fill="FFFFFF"/>
        </w:rPr>
        <w:t>, село Идринское, ул.Советская</w:t>
      </w:r>
      <w:r w:rsidR="000A0B91" w:rsidRPr="00B00B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дом </w:t>
      </w:r>
      <w:r w:rsidR="00507401" w:rsidRPr="00B00BA4">
        <w:rPr>
          <w:rFonts w:ascii="Times New Roman" w:hAnsi="Times New Roman" w:cs="Times New Roman"/>
          <w:sz w:val="28"/>
          <w:szCs w:val="28"/>
          <w:shd w:val="clear" w:color="auto" w:fill="FFFFFF"/>
        </w:rPr>
        <w:t>43</w:t>
      </w:r>
      <w:r w:rsidRPr="00B00BA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0B91" w:rsidRPr="00B00BA4" w:rsidRDefault="006E55E5" w:rsidP="006E55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0BA4">
        <w:rPr>
          <w:rFonts w:ascii="Times New Roman" w:eastAsia="Times New Roman" w:hAnsi="Times New Roman" w:cs="Times New Roman"/>
          <w:sz w:val="28"/>
          <w:szCs w:val="28"/>
        </w:rPr>
        <w:t xml:space="preserve">3.9.3. Фактический адрес Отдела образования: </w:t>
      </w:r>
      <w:r w:rsidR="000A0B91" w:rsidRPr="00B00BA4">
        <w:rPr>
          <w:rFonts w:ascii="Times New Roman" w:hAnsi="Times New Roman" w:cs="Times New Roman"/>
          <w:sz w:val="28"/>
          <w:szCs w:val="28"/>
          <w:shd w:val="clear" w:color="auto" w:fill="FFFFFF"/>
        </w:rPr>
        <w:t>662680,Красноярский край, Идринский район, село Идринское, ул.</w:t>
      </w:r>
      <w:r w:rsidR="00C52622" w:rsidRPr="00B00BA4">
        <w:rPr>
          <w:rFonts w:ascii="Times New Roman" w:hAnsi="Times New Roman" w:cs="Times New Roman"/>
          <w:sz w:val="28"/>
          <w:szCs w:val="28"/>
          <w:shd w:val="clear" w:color="auto" w:fill="FFFFFF"/>
        </w:rPr>
        <w:t>Советская</w:t>
      </w:r>
      <w:r w:rsidR="00507401" w:rsidRPr="00B00BA4">
        <w:rPr>
          <w:rFonts w:ascii="Times New Roman" w:hAnsi="Times New Roman" w:cs="Times New Roman"/>
          <w:sz w:val="28"/>
          <w:szCs w:val="28"/>
          <w:shd w:val="clear" w:color="auto" w:fill="FFFFFF"/>
        </w:rPr>
        <w:t>, дом 43</w:t>
      </w:r>
      <w:r w:rsidR="00507401" w:rsidRPr="00B00BA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55E5" w:rsidRPr="00B00BA4" w:rsidRDefault="00977A8A" w:rsidP="006E55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BA4">
        <w:rPr>
          <w:rFonts w:ascii="Times New Roman" w:eastAsia="Times New Roman" w:hAnsi="Times New Roman" w:cs="Times New Roman"/>
          <w:sz w:val="28"/>
          <w:szCs w:val="28"/>
        </w:rPr>
        <w:t>3.9.4.</w:t>
      </w:r>
      <w:r w:rsidR="006E55E5" w:rsidRPr="00B00BA4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 Отдела образования: </w:t>
      </w:r>
      <w:r w:rsidR="000A0B91" w:rsidRPr="00B00BA4">
        <w:rPr>
          <w:rFonts w:ascii="Times New Roman" w:hAnsi="Times New Roman" w:cs="Times New Roman"/>
          <w:sz w:val="28"/>
          <w:szCs w:val="28"/>
          <w:shd w:val="clear" w:color="auto" w:fill="FFFFFF"/>
        </w:rPr>
        <w:t>rooidrin@bk.ru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3.9.5. Официальный сайт Отдела образования:</w:t>
      </w:r>
      <w:r w:rsidR="000A0B91" w:rsidRPr="00B00BA4">
        <w:rPr>
          <w:rFonts w:ascii="Times New Roman" w:eastAsia="Times New Roman" w:hAnsi="Times New Roman"/>
          <w:sz w:val="28"/>
          <w:szCs w:val="28"/>
        </w:rPr>
        <w:t>http://www.uoidra.narod.ru</w:t>
      </w:r>
    </w:p>
    <w:p w:rsidR="006E55E5" w:rsidRPr="00B00BA4" w:rsidRDefault="00977A8A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3.9.6.</w:t>
      </w:r>
      <w:r w:rsidR="006E55E5" w:rsidRPr="00B00BA4">
        <w:rPr>
          <w:rFonts w:ascii="Times New Roman" w:eastAsia="Times New Roman" w:hAnsi="Times New Roman"/>
          <w:sz w:val="28"/>
          <w:szCs w:val="28"/>
        </w:rPr>
        <w:t>Номер телефона специалиста для</w:t>
      </w:r>
      <w:r w:rsidR="000A0B91" w:rsidRPr="00B00BA4">
        <w:rPr>
          <w:rFonts w:ascii="Times New Roman" w:eastAsia="Times New Roman" w:hAnsi="Times New Roman"/>
          <w:sz w:val="28"/>
          <w:szCs w:val="28"/>
        </w:rPr>
        <w:t xml:space="preserve"> справок и консультаций: 8(39135</w:t>
      </w:r>
      <w:r w:rsidR="006E55E5" w:rsidRPr="00B00BA4">
        <w:rPr>
          <w:rFonts w:ascii="Times New Roman" w:eastAsia="Times New Roman" w:hAnsi="Times New Roman"/>
          <w:sz w:val="28"/>
          <w:szCs w:val="28"/>
        </w:rPr>
        <w:t xml:space="preserve">) </w:t>
      </w:r>
      <w:r w:rsidR="000A0B91" w:rsidRPr="00B00BA4">
        <w:rPr>
          <w:rFonts w:ascii="Times New Roman" w:eastAsia="Times New Roman" w:hAnsi="Times New Roman"/>
          <w:sz w:val="28"/>
          <w:szCs w:val="28"/>
        </w:rPr>
        <w:t>23385</w:t>
      </w:r>
      <w:r w:rsidR="006E55E5" w:rsidRPr="00B00BA4">
        <w:rPr>
          <w:rFonts w:ascii="Times New Roman" w:eastAsia="Times New Roman" w:hAnsi="Times New Roman"/>
          <w:sz w:val="28"/>
          <w:szCs w:val="28"/>
        </w:rPr>
        <w:t>.</w:t>
      </w:r>
    </w:p>
    <w:p w:rsidR="006E55E5" w:rsidRPr="00B00BA4" w:rsidRDefault="00977A8A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3.9.7.</w:t>
      </w:r>
      <w:r w:rsidR="006E55E5" w:rsidRPr="00B00BA4">
        <w:rPr>
          <w:rFonts w:ascii="Times New Roman" w:eastAsia="Times New Roman" w:hAnsi="Times New Roman"/>
          <w:sz w:val="28"/>
          <w:szCs w:val="28"/>
        </w:rPr>
        <w:t>График работы Отдела образования:</w:t>
      </w: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понед</w:t>
      </w:r>
      <w:r w:rsidR="000A0B91" w:rsidRPr="00B00BA4">
        <w:rPr>
          <w:rFonts w:ascii="Times New Roman" w:eastAsia="Times New Roman" w:hAnsi="Times New Roman"/>
          <w:sz w:val="28"/>
          <w:szCs w:val="28"/>
        </w:rPr>
        <w:t>ельник – пятница – с 8:00 до 16</w:t>
      </w:r>
      <w:r w:rsidRPr="00B00BA4">
        <w:rPr>
          <w:rFonts w:ascii="Times New Roman" w:eastAsia="Times New Roman" w:hAnsi="Times New Roman"/>
          <w:sz w:val="28"/>
          <w:szCs w:val="28"/>
        </w:rPr>
        <w:t>:00 часов,</w:t>
      </w: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время перерыва на обед – с 12:00 до 13:00 часов,</w:t>
      </w:r>
    </w:p>
    <w:p w:rsidR="006E55E5" w:rsidRPr="00B00BA4" w:rsidRDefault="00977A8A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суббота, </w:t>
      </w:r>
      <w:r w:rsidR="006E55E5" w:rsidRPr="00B00BA4">
        <w:rPr>
          <w:rFonts w:ascii="Times New Roman" w:eastAsia="Times New Roman" w:hAnsi="Times New Roman"/>
          <w:sz w:val="28"/>
          <w:szCs w:val="28"/>
        </w:rPr>
        <w:t>воскресенье – выходные дни.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3.9.8. Часы приема Заявителей специалистом Отдела образования:</w:t>
      </w:r>
    </w:p>
    <w:p w:rsidR="006E55E5" w:rsidRPr="00B00BA4" w:rsidRDefault="000A0B91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п</w:t>
      </w:r>
      <w:r w:rsidR="006E55E5" w:rsidRPr="00B00BA4">
        <w:rPr>
          <w:rFonts w:ascii="Times New Roman" w:eastAsia="Times New Roman" w:hAnsi="Times New Roman"/>
          <w:sz w:val="28"/>
          <w:szCs w:val="28"/>
        </w:rPr>
        <w:t>онедельник</w:t>
      </w:r>
      <w:r w:rsidRPr="00B00BA4">
        <w:rPr>
          <w:rFonts w:ascii="Times New Roman" w:eastAsia="Times New Roman" w:hAnsi="Times New Roman"/>
          <w:sz w:val="28"/>
          <w:szCs w:val="28"/>
        </w:rPr>
        <w:t>, среда, пятница– с 8:00 до 12</w:t>
      </w:r>
      <w:r w:rsidR="006E55E5" w:rsidRPr="00B00BA4">
        <w:rPr>
          <w:rFonts w:ascii="Times New Roman" w:eastAsia="Times New Roman" w:hAnsi="Times New Roman"/>
          <w:sz w:val="28"/>
          <w:szCs w:val="28"/>
        </w:rPr>
        <w:t>:00 часов,</w:t>
      </w: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время перерыва на обед – с 12:00 до 13:00 часов,</w:t>
      </w: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суббота, воскресенье – выходные дни.</w:t>
      </w:r>
    </w:p>
    <w:p w:rsidR="006E55E5" w:rsidRPr="00B00BA4" w:rsidRDefault="00977A8A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3.9.9.</w:t>
      </w:r>
      <w:r w:rsidR="006E55E5" w:rsidRPr="00B00BA4">
        <w:rPr>
          <w:rFonts w:ascii="Times New Roman" w:eastAsia="Times New Roman" w:hAnsi="Times New Roman"/>
          <w:sz w:val="28"/>
          <w:szCs w:val="28"/>
        </w:rPr>
        <w:t xml:space="preserve">Сведения о месте нахождения, контактных телефонах и графике работы образовательных организаций указаны в </w:t>
      </w:r>
      <w:hyperlink r:id="rId16" w:history="1">
        <w:r w:rsidRPr="00B00BA4">
          <w:rPr>
            <w:rFonts w:ascii="Times New Roman" w:eastAsia="Times New Roman" w:hAnsi="Times New Roman"/>
            <w:sz w:val="28"/>
            <w:szCs w:val="28"/>
          </w:rPr>
          <w:t>Приложении №</w:t>
        </w:r>
        <w:r w:rsidR="006E55E5" w:rsidRPr="00B00BA4">
          <w:rPr>
            <w:rFonts w:ascii="Times New Roman" w:eastAsia="Times New Roman" w:hAnsi="Times New Roman"/>
            <w:sz w:val="28"/>
            <w:szCs w:val="28"/>
          </w:rPr>
          <w:t>1</w:t>
        </w:r>
      </w:hyperlink>
      <w:r w:rsidR="006E55E5" w:rsidRPr="00B00BA4">
        <w:rPr>
          <w:rFonts w:ascii="Times New Roman" w:eastAsia="Times New Roman" w:hAnsi="Times New Roman"/>
          <w:sz w:val="28"/>
          <w:szCs w:val="28"/>
        </w:rPr>
        <w:t>к настоящему Административному регламенту.</w:t>
      </w:r>
    </w:p>
    <w:p w:rsidR="006E55E5" w:rsidRPr="00B00BA4" w:rsidRDefault="00977A8A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3.9.10.</w:t>
      </w:r>
      <w:r w:rsidR="006E55E5" w:rsidRPr="00B00BA4">
        <w:rPr>
          <w:rFonts w:ascii="Times New Roman" w:eastAsia="Times New Roman" w:hAnsi="Times New Roman"/>
          <w:sz w:val="28"/>
          <w:szCs w:val="28"/>
        </w:rPr>
        <w:t>Специалист Отдела образования осуществляет информирование: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lastRenderedPageBreak/>
        <w:t xml:space="preserve">- о местонахождении и графике работы Отдела образования, </w:t>
      </w:r>
      <w:r w:rsidRPr="00B00BA4">
        <w:rPr>
          <w:rFonts w:ascii="Times New Roman" w:eastAsia="Times New Roman" w:hAnsi="Times New Roman"/>
          <w:sz w:val="28"/>
          <w:szCs w:val="28"/>
        </w:rPr>
        <w:br/>
        <w:t>о способах получения информации, о месте нахождения и графике работы образовательных организаций;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- о справочных телефонах Отдела образования </w:t>
      </w:r>
      <w:r w:rsidRPr="00B00BA4">
        <w:rPr>
          <w:rFonts w:ascii="Times New Roman" w:eastAsia="Times New Roman" w:hAnsi="Times New Roman"/>
          <w:sz w:val="28"/>
          <w:szCs w:val="28"/>
        </w:rPr>
        <w:br/>
        <w:t>и образовательных организаций;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об адресе официального сайта в сети Интернет и адресе электронной почты Отдела образования и образовательных организаций;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- о порядке получения информации заинтересованными лицами </w:t>
      </w:r>
      <w:r w:rsidRPr="00B00BA4">
        <w:rPr>
          <w:rFonts w:ascii="Times New Roman" w:eastAsia="Times New Roman" w:hAnsi="Times New Roman"/>
          <w:sz w:val="28"/>
          <w:szCs w:val="28"/>
        </w:rPr>
        <w:br/>
        <w:t>по вопросам предоставления муниципальной услуги, в том числе Заявителей - о ходе предоставления муниципальной услуги;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о порядке предоставления муниципальной услуги.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3.9.1</w:t>
      </w:r>
      <w:r w:rsidR="00977A8A" w:rsidRPr="00B00BA4">
        <w:rPr>
          <w:rFonts w:ascii="Times New Roman" w:eastAsia="Times New Roman" w:hAnsi="Times New Roman"/>
          <w:sz w:val="28"/>
          <w:szCs w:val="28"/>
        </w:rPr>
        <w:t>1.</w:t>
      </w:r>
      <w:r w:rsidRPr="00B00BA4">
        <w:rPr>
          <w:rFonts w:ascii="Times New Roman" w:eastAsia="Times New Roman" w:hAnsi="Times New Roman"/>
          <w:sz w:val="28"/>
          <w:szCs w:val="28"/>
        </w:rPr>
        <w:t>Информирование Заявителей о предоставлении муниципальной услуги осуществляется в форме: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непосредственного общения Заявителей (при личном обращении либо по телефону) со специалистами;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ответа на письменное обращение Заявителей.</w:t>
      </w: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3.9.12. Прием Заявителей специалистами ведется без предварительной записи в порядке живой очереди.</w:t>
      </w: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Время ожидания в очереди для получения от специалистов информации о процедуре предоставления муниципальной услуги при личном обращении Заявителей не должно превышать 30 минут.</w:t>
      </w:r>
    </w:p>
    <w:p w:rsidR="006E55E5" w:rsidRPr="00B00BA4" w:rsidRDefault="006E55E5" w:rsidP="006E55E5">
      <w:pPr>
        <w:widowControl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3.9.</w:t>
      </w:r>
      <w:r w:rsidR="00977A8A" w:rsidRPr="00B00BA4">
        <w:rPr>
          <w:rFonts w:ascii="Times New Roman" w:eastAsia="Times New Roman" w:hAnsi="Times New Roman"/>
          <w:sz w:val="28"/>
          <w:szCs w:val="28"/>
        </w:rPr>
        <w:t>13.</w:t>
      </w:r>
      <w:r w:rsidRPr="00B00BA4">
        <w:rPr>
          <w:rFonts w:ascii="Times New Roman" w:hAnsi="Times New Roman"/>
          <w:sz w:val="28"/>
          <w:szCs w:val="28"/>
        </w:rPr>
        <w:t xml:space="preserve">При ответах на телефонные звонки и устные обращения специалисты подробно и в вежливой </w:t>
      </w:r>
      <w:r w:rsidR="00977A8A" w:rsidRPr="00B00BA4">
        <w:rPr>
          <w:rFonts w:ascii="Times New Roman" w:hAnsi="Times New Roman"/>
          <w:sz w:val="28"/>
          <w:szCs w:val="28"/>
        </w:rPr>
        <w:t xml:space="preserve">форме информируют обратившихся </w:t>
      </w:r>
      <w:r w:rsidRPr="00B00BA4">
        <w:rPr>
          <w:rFonts w:ascii="Times New Roman" w:hAnsi="Times New Roman"/>
          <w:sz w:val="28"/>
          <w:szCs w:val="28"/>
        </w:rPr>
        <w:t>по интересующим их вопросам.</w:t>
      </w:r>
    </w:p>
    <w:p w:rsidR="006E55E5" w:rsidRPr="00B00BA4" w:rsidRDefault="006E55E5" w:rsidP="006E55E5">
      <w:pPr>
        <w:widowControl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0BA4">
        <w:rPr>
          <w:rFonts w:ascii="Times New Roman" w:hAnsi="Times New Roman"/>
          <w:sz w:val="28"/>
          <w:szCs w:val="28"/>
        </w:rPr>
        <w:t>Ответ на телефонный зво</w:t>
      </w:r>
      <w:r w:rsidR="00977A8A" w:rsidRPr="00B00BA4">
        <w:rPr>
          <w:rFonts w:ascii="Times New Roman" w:hAnsi="Times New Roman"/>
          <w:sz w:val="28"/>
          <w:szCs w:val="28"/>
        </w:rPr>
        <w:t xml:space="preserve">нок должен содержать информацию </w:t>
      </w:r>
      <w:r w:rsidRPr="00B00BA4">
        <w:rPr>
          <w:rFonts w:ascii="Times New Roman" w:hAnsi="Times New Roman"/>
          <w:sz w:val="28"/>
          <w:szCs w:val="28"/>
        </w:rPr>
        <w:t>о наименовании учреждения, в которое позвонил гражданин, фамилии, имени, отчестве и должности специалиста, принявшего телефонный звонок.</w:t>
      </w:r>
    </w:p>
    <w:p w:rsidR="006E55E5" w:rsidRPr="00B00BA4" w:rsidRDefault="006E55E5" w:rsidP="006E55E5">
      <w:pPr>
        <w:widowControl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0BA4">
        <w:rPr>
          <w:rFonts w:ascii="Times New Roman" w:hAnsi="Times New Roman"/>
          <w:sz w:val="28"/>
          <w:szCs w:val="28"/>
        </w:rPr>
        <w:t>При невозможности специалиста, принявшего звонок, самостоятельно ответить на поставленные вопросы телефонный звонок должен быть переадресован (переведен) на начальника Отдела образования.</w:t>
      </w:r>
    </w:p>
    <w:p w:rsidR="006E55E5" w:rsidRPr="00B00BA4" w:rsidRDefault="00977A8A" w:rsidP="006E55E5">
      <w:pPr>
        <w:widowControl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3.9.14.</w:t>
      </w:r>
      <w:r w:rsidR="006E55E5" w:rsidRPr="00B00BA4">
        <w:rPr>
          <w:rFonts w:ascii="Times New Roman" w:hAnsi="Times New Roman"/>
          <w:sz w:val="28"/>
          <w:szCs w:val="28"/>
        </w:rPr>
        <w:t>Специалисты, осуществляющие прием и консультирование (лично или по телефону), обязаны относиться к обратившимся гражданам корректно и внимательно, не унижая их чести и достоинства.</w:t>
      </w:r>
    </w:p>
    <w:p w:rsidR="006E55E5" w:rsidRPr="00B00BA4" w:rsidRDefault="00977A8A" w:rsidP="006E55E5">
      <w:pPr>
        <w:widowControl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0BA4">
        <w:rPr>
          <w:rFonts w:ascii="Times New Roman" w:hAnsi="Times New Roman"/>
          <w:sz w:val="28"/>
          <w:szCs w:val="28"/>
        </w:rPr>
        <w:t>3.9.15.</w:t>
      </w:r>
      <w:r w:rsidR="006E55E5" w:rsidRPr="00B00BA4">
        <w:rPr>
          <w:rFonts w:ascii="Times New Roman" w:eastAsia="Times New Roman" w:hAnsi="Times New Roman"/>
          <w:sz w:val="28"/>
          <w:szCs w:val="28"/>
        </w:rPr>
        <w:t>На информационных стендах в помещении Отдела образования размещаются следующие информационные материалы: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порядок обжалования действий (бездействия) и решений, осуществляемых (принятых) в ходе предоставления муниципальной услуги;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блок-схема, наглядно отображающая последовательность прохождения всех административных процедур (Приложение № 4 к Административному регламенту);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- перечень документов, которые специалист должен выдать </w:t>
      </w:r>
      <w:r w:rsidRPr="00B00BA4">
        <w:rPr>
          <w:rFonts w:ascii="Times New Roman" w:eastAsia="Times New Roman" w:hAnsi="Times New Roman"/>
          <w:sz w:val="28"/>
          <w:szCs w:val="28"/>
        </w:rPr>
        <w:br/>
        <w:t>для предоставления муниципальной услуги;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образец заявления;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адреса, номера телефонов и факса, график работы, адрес электронной почты Отдела образования;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перечень оснований для отказа в предоставлении муниципальной услуги;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lastRenderedPageBreak/>
        <w:t>- настоящий Административный регламент;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- необходимая оперативная информация о предоставлении муниципальной услуги.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Информационный стенд, содержащий информацию о процедуре предоставления муниципальной услуги, размещается у входа в помещение Отдела образования.</w:t>
      </w: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00BA4">
        <w:rPr>
          <w:rFonts w:ascii="Times New Roman" w:eastAsia="Times New Roman" w:hAnsi="Times New Roman"/>
          <w:b/>
          <w:sz w:val="28"/>
          <w:szCs w:val="28"/>
        </w:rPr>
        <w:t>4. ФОРМЫ КОНТРОЛЯ ЗА ИСПОЛНЕНИЕМ</w:t>
      </w: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00BA4">
        <w:rPr>
          <w:rFonts w:ascii="Times New Roman" w:eastAsia="Times New Roman" w:hAnsi="Times New Roman"/>
          <w:b/>
          <w:sz w:val="28"/>
          <w:szCs w:val="28"/>
        </w:rPr>
        <w:t>АДМИНИСТРАТИВНОГО РЕГЛАМЕНТА</w:t>
      </w: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4.1. Контроль за исполнением Административного регламента осуществляется путем проведения текущего контроля, плановых и внеплановых проверок.</w:t>
      </w: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4.1.1. Текущий контроль осуществляется непосредственно при предоставлении муниципальной услуги конкретному Заявителю начальником Отдела образования в отношении подчиненного специалиста Отдела образования.</w:t>
      </w: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4.1.2. Плановые проверки осуществляются начальником Отдела образования не реже 1 раза в год в соответствии с планом работы Отдела образования.</w:t>
      </w: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4.1.3. Внеплановые проверки осуществляются начальником Отдела образования, при поступлении информации о несоблюдении специалистом Отдела образования требований Административного регламента либо по требованию органов государственной власти, обладающих контрольно-надзорными полномочиями, или по конкретному обращению Заявителя.</w:t>
      </w: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4.2. В случае выявления нарушений по результатам проведения проверок специалист привлекается к ответственности в соответствии с законодательством Российской Федерации.</w:t>
      </w: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4.3. Специалист Отдела образования несет персональную ответственность за соблюдение и выполнение административных действий, установленных Административным регламентом. </w:t>
      </w: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4.4. Контроль за полнотой и качеством предоставления муниципальной услуги со стороны граждан, их объединений и организаций осуществляется посредством направления в администрацию </w:t>
      </w:r>
      <w:r w:rsidR="008B53A4" w:rsidRPr="00B00BA4">
        <w:rPr>
          <w:rFonts w:ascii="Times New Roman" w:eastAsia="Times New Roman" w:hAnsi="Times New Roman"/>
          <w:sz w:val="28"/>
          <w:szCs w:val="28"/>
        </w:rPr>
        <w:t>Идринского района</w:t>
      </w:r>
      <w:r w:rsidRPr="00B00BA4">
        <w:rPr>
          <w:rFonts w:ascii="Times New Roman" w:eastAsia="Times New Roman" w:hAnsi="Times New Roman"/>
          <w:sz w:val="28"/>
          <w:szCs w:val="28"/>
        </w:rPr>
        <w:t xml:space="preserve"> индивидуальных либо коллективных обращений.</w:t>
      </w: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00BA4">
        <w:rPr>
          <w:rFonts w:ascii="Times New Roman" w:eastAsia="Times New Roman" w:hAnsi="Times New Roman"/>
          <w:b/>
          <w:sz w:val="28"/>
          <w:szCs w:val="28"/>
        </w:rPr>
        <w:t xml:space="preserve">5. ДОСУДЕБНЫЙ (ВНЕСУДЕБНЫЙ) ПОРЯДОК ОБЖАЛОВАНИЯ РЕШЕНИЙ </w:t>
      </w: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00BA4">
        <w:rPr>
          <w:rFonts w:ascii="Times New Roman" w:eastAsia="Times New Roman" w:hAnsi="Times New Roman"/>
          <w:b/>
          <w:sz w:val="28"/>
          <w:szCs w:val="28"/>
        </w:rPr>
        <w:t>И ДЕЙСТВИЙ (БЕЗДЕЙСТВИЯ) ОТДЕЛА ОБРАЗОВАНИЯ, А ТАКЖЕ ДОЛЖНОСТНЫХ ЛИЦ ОТДЕЛА ОБРАЗОВАНИЯ</w:t>
      </w: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5.1. Заявитель вправе обжаловать решения и действия (бездействие) Отдела образования (специалиста, начальника Отдела образования) и образовательных организаций или их должностных лиц (в части зачисления в образовательную организацию) в досудебном (внесудебном) порядке. </w:t>
      </w: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5.2. Заявитель может обратиться с жалобой, в том числе в следующих случаях:</w:t>
      </w:r>
    </w:p>
    <w:p w:rsidR="006E55E5" w:rsidRPr="00B00BA4" w:rsidRDefault="006E55E5" w:rsidP="006E55E5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lastRenderedPageBreak/>
        <w:t>нарушение срока регистрации заявления Заявителя о предоставлении муниципальной услуги;</w:t>
      </w:r>
    </w:p>
    <w:p w:rsidR="006E55E5" w:rsidRPr="00B00BA4" w:rsidRDefault="006E55E5" w:rsidP="006E55E5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нарушение срока предоставления муниципальной услуги;</w:t>
      </w:r>
    </w:p>
    <w:p w:rsidR="006E55E5" w:rsidRPr="00B00BA4" w:rsidRDefault="006E55E5" w:rsidP="006E55E5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Красноярского края, </w:t>
      </w:r>
      <w:r w:rsidR="00A67662" w:rsidRPr="00B00BA4">
        <w:rPr>
          <w:rFonts w:ascii="Times New Roman" w:eastAsia="Times New Roman" w:hAnsi="Times New Roman"/>
          <w:sz w:val="28"/>
          <w:szCs w:val="28"/>
        </w:rPr>
        <w:t>муниципальными правовыми актами Идринского района</w:t>
      </w:r>
      <w:r w:rsidRPr="00B00BA4">
        <w:rPr>
          <w:rFonts w:ascii="Times New Roman" w:eastAsia="Times New Roman" w:hAnsi="Times New Roman"/>
          <w:sz w:val="28"/>
          <w:szCs w:val="28"/>
        </w:rPr>
        <w:t xml:space="preserve"> и настоящим Административным регламентом для предоставления муниципальной услуги;</w:t>
      </w:r>
    </w:p>
    <w:p w:rsidR="006E55E5" w:rsidRPr="00B00BA4" w:rsidRDefault="006E55E5" w:rsidP="006E55E5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</w:t>
      </w:r>
      <w:r w:rsidR="00A67662" w:rsidRPr="00B00BA4">
        <w:rPr>
          <w:rFonts w:ascii="Times New Roman" w:eastAsia="Times New Roman" w:hAnsi="Times New Roman"/>
          <w:sz w:val="28"/>
          <w:szCs w:val="28"/>
        </w:rPr>
        <w:t>Идринского района</w:t>
      </w:r>
      <w:r w:rsidRPr="00B00BA4">
        <w:rPr>
          <w:rFonts w:ascii="Times New Roman" w:eastAsia="Times New Roman" w:hAnsi="Times New Roman"/>
          <w:sz w:val="28"/>
          <w:szCs w:val="28"/>
        </w:rPr>
        <w:t xml:space="preserve"> и настоящим Административным регламентом для предоставления муниципальной услуги;</w:t>
      </w:r>
    </w:p>
    <w:p w:rsidR="006E55E5" w:rsidRPr="00B00BA4" w:rsidRDefault="006E55E5" w:rsidP="006E55E5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Красноярского края, муниципальными правовыми актами </w:t>
      </w:r>
      <w:r w:rsidR="00A67662" w:rsidRPr="00B00BA4">
        <w:rPr>
          <w:rFonts w:ascii="Times New Roman" w:eastAsia="Times New Roman" w:hAnsi="Times New Roman"/>
          <w:sz w:val="28"/>
          <w:szCs w:val="28"/>
        </w:rPr>
        <w:t>Идринского района</w:t>
      </w:r>
      <w:r w:rsidRPr="00B00BA4">
        <w:rPr>
          <w:rFonts w:ascii="Times New Roman" w:eastAsia="Times New Roman" w:hAnsi="Times New Roman"/>
          <w:sz w:val="28"/>
          <w:szCs w:val="28"/>
        </w:rPr>
        <w:t xml:space="preserve"> и настоящим Административным регламентом;</w:t>
      </w:r>
    </w:p>
    <w:p w:rsidR="006E55E5" w:rsidRPr="00B00BA4" w:rsidRDefault="006E55E5" w:rsidP="006E55E5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требование у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Красноярского края, муниципальными правовыми актами </w:t>
      </w:r>
      <w:r w:rsidR="00A67662" w:rsidRPr="00B00BA4">
        <w:rPr>
          <w:rFonts w:ascii="Times New Roman" w:eastAsia="Times New Roman" w:hAnsi="Times New Roman"/>
          <w:sz w:val="28"/>
          <w:szCs w:val="28"/>
        </w:rPr>
        <w:t>Идринского района</w:t>
      </w:r>
      <w:r w:rsidRPr="00B00BA4">
        <w:rPr>
          <w:rFonts w:ascii="Times New Roman" w:eastAsia="Times New Roman" w:hAnsi="Times New Roman"/>
          <w:sz w:val="28"/>
          <w:szCs w:val="28"/>
        </w:rPr>
        <w:t xml:space="preserve"> и настоящим Административным регламентом.</w:t>
      </w: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5.3. Жалоба на должностное лицо подается руководителю учреждения. </w:t>
      </w: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Жалоба на специалистов и руководителей образовательных организаций, на специалиста Отдела образования подается в письменной форме на бумажном носителе, в электронной форме в Отдел образования (начальнику Отдела образования).</w:t>
      </w: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5.4. Жалобы на решения, принятые начальником Отдела образования, подаются в администрацию </w:t>
      </w:r>
      <w:r w:rsidR="00A67662" w:rsidRPr="00B00BA4">
        <w:rPr>
          <w:rFonts w:ascii="Times New Roman" w:eastAsia="Times New Roman" w:hAnsi="Times New Roman"/>
          <w:sz w:val="28"/>
          <w:szCs w:val="28"/>
        </w:rPr>
        <w:t>Идринского района</w:t>
      </w:r>
      <w:r w:rsidRPr="00B00BA4">
        <w:rPr>
          <w:rFonts w:ascii="Times New Roman" w:eastAsia="Times New Roman" w:hAnsi="Times New Roman"/>
          <w:sz w:val="28"/>
          <w:szCs w:val="28"/>
        </w:rPr>
        <w:t>.</w:t>
      </w: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5.5. Жалоба может быть направлена по почте, с использованием сети «Интернет», официального сайта Отдела образования, администрации </w:t>
      </w:r>
      <w:r w:rsidR="00A67662" w:rsidRPr="00B00BA4">
        <w:rPr>
          <w:rFonts w:ascii="Times New Roman" w:eastAsia="Times New Roman" w:hAnsi="Times New Roman"/>
          <w:sz w:val="28"/>
          <w:szCs w:val="28"/>
        </w:rPr>
        <w:t>Идринского района</w:t>
      </w:r>
      <w:r w:rsidRPr="00B00BA4">
        <w:rPr>
          <w:rFonts w:ascii="Times New Roman" w:eastAsia="Times New Roman" w:hAnsi="Times New Roman"/>
          <w:sz w:val="28"/>
          <w:szCs w:val="28"/>
        </w:rPr>
        <w:t xml:space="preserve">, порталов, а также принята при личном приеме Заявителя. </w:t>
      </w: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5.6. Жалоба должна содержать:</w:t>
      </w:r>
    </w:p>
    <w:p w:rsidR="006E55E5" w:rsidRPr="00B00BA4" w:rsidRDefault="006E55E5" w:rsidP="006E55E5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наименование учреждения, предоставляющего муниципальную услугу, фамилию специалиста, предоставляющего муниципальную услугу, либо другого должностного лица, решения и действия (бездействие) которых обжалуются;</w:t>
      </w:r>
    </w:p>
    <w:p w:rsidR="006E55E5" w:rsidRPr="00B00BA4" w:rsidRDefault="006E55E5" w:rsidP="006E55E5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E55E5" w:rsidRPr="00B00BA4" w:rsidRDefault="006E55E5" w:rsidP="006E55E5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сведения об обжалуемых решениях и действиях (бездействии) Отдела образования (специалиста или другого должностного лица Отдела образования);</w:t>
      </w:r>
    </w:p>
    <w:p w:rsidR="006E55E5" w:rsidRPr="00B00BA4" w:rsidRDefault="006E55E5" w:rsidP="006E55E5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lastRenderedPageBreak/>
        <w:t>доводы, на основании которых Заявитель не согласен с решением и действием (бездействием) Отдела образования, специалиста Отдела образования. Заявителем могут быть представлены документы (при наличии), подтверждающие доводы Заявителя, либо их копии.</w:t>
      </w: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5.7. Жалоба, поступившая в Отдел образования, подлежит рассмотрению должностным лицом, наделенным полномочиями по рассмотрению жалоб, в течение 30 рабочих дней со дня ее регистрации, а в случае обжалования отказа Отдела образования (специалиста Отдела образования)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:rsidR="006E55E5" w:rsidRPr="00B00BA4" w:rsidRDefault="006E55E5" w:rsidP="006E55E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5.8. По результатам рассмотрения жалобы принимается одно из следующих решений:</w:t>
      </w:r>
    </w:p>
    <w:p w:rsidR="006E55E5" w:rsidRPr="00B00BA4" w:rsidRDefault="006E55E5" w:rsidP="006E55E5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удовлетворение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</w:t>
      </w:r>
      <w:r w:rsidR="00AE0CFB" w:rsidRPr="00B00BA4">
        <w:rPr>
          <w:rFonts w:ascii="Times New Roman" w:eastAsia="Times New Roman" w:hAnsi="Times New Roman"/>
          <w:sz w:val="28"/>
          <w:szCs w:val="28"/>
        </w:rPr>
        <w:t>администрации Идринского района</w:t>
      </w:r>
      <w:r w:rsidRPr="00B00BA4">
        <w:rPr>
          <w:rFonts w:ascii="Times New Roman" w:eastAsia="Times New Roman" w:hAnsi="Times New Roman"/>
          <w:sz w:val="28"/>
          <w:szCs w:val="28"/>
        </w:rPr>
        <w:t xml:space="preserve"> и настоящим Административным регламентом;</w:t>
      </w:r>
    </w:p>
    <w:p w:rsidR="006E55E5" w:rsidRPr="00B00BA4" w:rsidRDefault="006E55E5" w:rsidP="006E55E5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отказ в удовлетворении жалобы.</w:t>
      </w:r>
    </w:p>
    <w:p w:rsidR="006E55E5" w:rsidRPr="00B00BA4" w:rsidRDefault="006E55E5" w:rsidP="00E0204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5.9. Не позднее дня, следующего за днем принятия решения, указанного в пункте 5.8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E55E5" w:rsidRPr="00B00BA4" w:rsidRDefault="006E55E5" w:rsidP="00E0204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00BA4">
        <w:rPr>
          <w:rFonts w:ascii="Times New Roman" w:hAnsi="Times New Roman"/>
          <w:sz w:val="28"/>
          <w:szCs w:val="28"/>
        </w:rPr>
        <w:t xml:space="preserve">5.10. Если в результате рассмотрения жалобы она признана обоснованной, то уполномоченными должностными лицами принимается решение о привлечении к ответственности в соответствии с законодательством Российской Федерации виновных специалистов (должностных лиц) за действия (бездействия) и решения, принятые в ходе предоставления муниципальной услуги и повлекшие за собой жалобу Заявителя. 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5353"/>
        <w:gridCol w:w="5245"/>
      </w:tblGrid>
      <w:tr w:rsidR="006E55E5" w:rsidRPr="00B00BA4" w:rsidTr="0000174A">
        <w:trPr>
          <w:trHeight w:val="1532"/>
        </w:trPr>
        <w:tc>
          <w:tcPr>
            <w:tcW w:w="5353" w:type="dxa"/>
            <w:shd w:val="clear" w:color="auto" w:fill="auto"/>
          </w:tcPr>
          <w:p w:rsidR="006E55E5" w:rsidRPr="00B00BA4" w:rsidRDefault="006E55E5" w:rsidP="0000174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E55E5" w:rsidRPr="00B00BA4" w:rsidRDefault="006E55E5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/>
                <w:sz w:val="28"/>
                <w:szCs w:val="28"/>
              </w:rPr>
              <w:t>Приложение № 1</w:t>
            </w:r>
          </w:p>
          <w:p w:rsidR="006E55E5" w:rsidRPr="00B00BA4" w:rsidRDefault="006E55E5" w:rsidP="000017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/>
                <w:sz w:val="28"/>
                <w:szCs w:val="28"/>
              </w:rPr>
              <w:t xml:space="preserve">к </w:t>
            </w:r>
            <w:r w:rsidR="003D52D8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B00BA4">
              <w:rPr>
                <w:rFonts w:ascii="Times New Roman" w:eastAsia="Times New Roman" w:hAnsi="Times New Roman"/>
                <w:sz w:val="28"/>
                <w:szCs w:val="28"/>
              </w:rPr>
              <w:t>дминистративному регламенту</w:t>
            </w:r>
          </w:p>
          <w:p w:rsidR="006E55E5" w:rsidRPr="00B00BA4" w:rsidRDefault="006E55E5" w:rsidP="0000174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</w:tbl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00BA4">
        <w:rPr>
          <w:rFonts w:ascii="Times New Roman" w:eastAsia="Times New Roman" w:hAnsi="Times New Roman"/>
          <w:b/>
          <w:sz w:val="28"/>
          <w:szCs w:val="28"/>
        </w:rPr>
        <w:t>Сведения</w:t>
      </w:r>
      <w:r w:rsidRPr="00B00BA4">
        <w:rPr>
          <w:rFonts w:ascii="Times New Roman" w:eastAsia="Times New Roman" w:hAnsi="Times New Roman"/>
          <w:b/>
          <w:sz w:val="28"/>
          <w:szCs w:val="28"/>
        </w:rPr>
        <w:br/>
        <w:t>о местах нахождения и графиках работы образовательных</w:t>
      </w:r>
      <w:r w:rsidRPr="00B00BA4">
        <w:rPr>
          <w:rFonts w:ascii="Times New Roman" w:eastAsia="Times New Roman" w:hAnsi="Times New Roman"/>
          <w:b/>
          <w:sz w:val="28"/>
          <w:szCs w:val="28"/>
        </w:rPr>
        <w:br/>
        <w:t xml:space="preserve">организаций, реализующих образовательную программу дошкольного образования, расположенных на территории </w:t>
      </w:r>
      <w:r w:rsidR="008B6136" w:rsidRPr="00B00BA4">
        <w:rPr>
          <w:rFonts w:ascii="Times New Roman" w:eastAsia="Times New Roman" w:hAnsi="Times New Roman"/>
          <w:b/>
          <w:sz w:val="28"/>
          <w:szCs w:val="28"/>
        </w:rPr>
        <w:t>Идринского района.</w:t>
      </w: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1063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20"/>
        <w:gridCol w:w="2693"/>
        <w:gridCol w:w="1984"/>
        <w:gridCol w:w="1134"/>
        <w:gridCol w:w="1134"/>
      </w:tblGrid>
      <w:tr w:rsidR="006E55E5" w:rsidRPr="00B00BA4" w:rsidTr="007E233F">
        <w:tc>
          <w:tcPr>
            <w:tcW w:w="567" w:type="dxa"/>
          </w:tcPr>
          <w:p w:rsidR="006E55E5" w:rsidRPr="00B00BA4" w:rsidRDefault="006E55E5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6E55E5" w:rsidRPr="00B00BA4" w:rsidRDefault="006E55E5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120" w:type="dxa"/>
            <w:vAlign w:val="center"/>
          </w:tcPr>
          <w:p w:rsidR="006E55E5" w:rsidRPr="00B00BA4" w:rsidRDefault="006E55E5" w:rsidP="00001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  <w:p w:rsidR="006E55E5" w:rsidRPr="00B00BA4" w:rsidRDefault="006E55E5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6E55E5" w:rsidRPr="00B00BA4" w:rsidRDefault="006E55E5" w:rsidP="00001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1984" w:type="dxa"/>
            <w:vAlign w:val="center"/>
          </w:tcPr>
          <w:p w:rsidR="006E55E5" w:rsidRPr="00B00BA4" w:rsidRDefault="006E55E5" w:rsidP="00001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Электронный адрес</w:t>
            </w:r>
          </w:p>
        </w:tc>
        <w:tc>
          <w:tcPr>
            <w:tcW w:w="1134" w:type="dxa"/>
            <w:vAlign w:val="center"/>
          </w:tcPr>
          <w:p w:rsidR="006E55E5" w:rsidRPr="00B00BA4" w:rsidRDefault="006E55E5" w:rsidP="0000174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Контактн. телефон, факс</w:t>
            </w:r>
          </w:p>
        </w:tc>
        <w:tc>
          <w:tcPr>
            <w:tcW w:w="1134" w:type="dxa"/>
            <w:vAlign w:val="center"/>
          </w:tcPr>
          <w:p w:rsidR="006E55E5" w:rsidRPr="00B00BA4" w:rsidRDefault="006E55E5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График работы</w:t>
            </w:r>
          </w:p>
        </w:tc>
      </w:tr>
      <w:tr w:rsidR="005C54FC" w:rsidRPr="00B00BA4" w:rsidTr="007E233F">
        <w:tc>
          <w:tcPr>
            <w:tcW w:w="567" w:type="dxa"/>
          </w:tcPr>
          <w:p w:rsidR="005C54FC" w:rsidRPr="00B00BA4" w:rsidRDefault="005C54FC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20" w:type="dxa"/>
          </w:tcPr>
          <w:p w:rsidR="005C54FC" w:rsidRPr="00B00BA4" w:rsidRDefault="005C54FC" w:rsidP="005C54FC">
            <w:pPr>
              <w:pStyle w:val="aa"/>
              <w:ind w:left="34"/>
              <w:jc w:val="both"/>
              <w:rPr>
                <w:sz w:val="28"/>
                <w:szCs w:val="28"/>
              </w:rPr>
            </w:pPr>
            <w:r w:rsidRPr="00B00BA4">
              <w:rPr>
                <w:sz w:val="28"/>
                <w:szCs w:val="28"/>
              </w:rPr>
              <w:t>Филиал муниципального казенного общеобразовательного учреждения Никольская средняя общеобразовательная школа – дошкольное образов</w:t>
            </w:r>
            <w:r w:rsidR="007E233F" w:rsidRPr="00B00BA4">
              <w:rPr>
                <w:sz w:val="28"/>
                <w:szCs w:val="28"/>
              </w:rPr>
              <w:t>ательное учреждение детский сад</w:t>
            </w:r>
          </w:p>
        </w:tc>
        <w:tc>
          <w:tcPr>
            <w:tcW w:w="2693" w:type="dxa"/>
          </w:tcPr>
          <w:p w:rsidR="005C54FC" w:rsidRPr="00B00BA4" w:rsidRDefault="005C54FC" w:rsidP="005C54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sz w:val="28"/>
                <w:szCs w:val="28"/>
              </w:rPr>
              <w:t>662671,  Красноярский край, Идринский район, с. Никольское, ул. Молодежная, 16</w:t>
            </w:r>
          </w:p>
          <w:p w:rsidR="0034207B" w:rsidRPr="00B00BA4" w:rsidRDefault="0034207B" w:rsidP="005C5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233F" w:rsidRPr="00B00BA4" w:rsidRDefault="0034207B" w:rsidP="007E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nikolidra@</w:t>
            </w:r>
          </w:p>
          <w:p w:rsidR="005C54FC" w:rsidRPr="00B00BA4" w:rsidRDefault="0034207B" w:rsidP="007E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rambler.ru</w:t>
            </w:r>
          </w:p>
        </w:tc>
        <w:tc>
          <w:tcPr>
            <w:tcW w:w="1134" w:type="dxa"/>
          </w:tcPr>
          <w:p w:rsidR="005C54FC" w:rsidRPr="00B00BA4" w:rsidRDefault="0034207B" w:rsidP="00001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8(39135)76272</w:t>
            </w:r>
          </w:p>
        </w:tc>
        <w:tc>
          <w:tcPr>
            <w:tcW w:w="1134" w:type="dxa"/>
          </w:tcPr>
          <w:p w:rsidR="005C54FC" w:rsidRPr="00B00BA4" w:rsidRDefault="007E233F" w:rsidP="00001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 8.00 до 17-00 часов.</w:t>
            </w:r>
            <w:r w:rsidRPr="00B00BA4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 xml:space="preserve"> Выходные дни - суббота и воскресенье.</w:t>
            </w:r>
          </w:p>
        </w:tc>
      </w:tr>
      <w:tr w:rsidR="00A277BC" w:rsidRPr="00B00BA4" w:rsidTr="007E233F">
        <w:trPr>
          <w:trHeight w:val="1607"/>
        </w:trPr>
        <w:tc>
          <w:tcPr>
            <w:tcW w:w="567" w:type="dxa"/>
          </w:tcPr>
          <w:p w:rsidR="00A277BC" w:rsidRPr="00B00BA4" w:rsidRDefault="00A277BC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20" w:type="dxa"/>
          </w:tcPr>
          <w:p w:rsidR="00A277BC" w:rsidRPr="00B00BA4" w:rsidRDefault="00A277BC" w:rsidP="005C54FC">
            <w:pPr>
              <w:pStyle w:val="aa"/>
              <w:ind w:left="34"/>
              <w:jc w:val="both"/>
              <w:rPr>
                <w:sz w:val="28"/>
                <w:szCs w:val="28"/>
              </w:rPr>
            </w:pPr>
            <w:r w:rsidRPr="00B00BA4">
              <w:rPr>
                <w:sz w:val="28"/>
                <w:szCs w:val="28"/>
              </w:rPr>
              <w:t>Муниципальное бюджетное дошкольное образовательное учреждение детский сад II категории комб</w:t>
            </w:r>
            <w:r w:rsidR="007E233F" w:rsidRPr="00B00BA4">
              <w:rPr>
                <w:sz w:val="28"/>
                <w:szCs w:val="28"/>
              </w:rPr>
              <w:t>инированного вида №1 «Солнышко»</w:t>
            </w:r>
          </w:p>
        </w:tc>
        <w:tc>
          <w:tcPr>
            <w:tcW w:w="2693" w:type="dxa"/>
          </w:tcPr>
          <w:p w:rsidR="00A277BC" w:rsidRPr="00B00BA4" w:rsidRDefault="00A277BC" w:rsidP="005C54F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sz w:val="28"/>
                <w:szCs w:val="28"/>
              </w:rPr>
              <w:t>662680, Красноярский край, Идринский район,</w:t>
            </w:r>
          </w:p>
          <w:p w:rsidR="00A277BC" w:rsidRPr="00B00BA4" w:rsidRDefault="00A277BC" w:rsidP="005C54F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sz w:val="28"/>
                <w:szCs w:val="28"/>
              </w:rPr>
              <w:t xml:space="preserve">с. Идринское, </w:t>
            </w:r>
          </w:p>
          <w:p w:rsidR="00A277BC" w:rsidRPr="00B00BA4" w:rsidRDefault="00A277BC" w:rsidP="005C54F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sz w:val="28"/>
                <w:szCs w:val="28"/>
              </w:rPr>
              <w:t>ул. Октябрьская, д.99</w:t>
            </w:r>
          </w:p>
        </w:tc>
        <w:tc>
          <w:tcPr>
            <w:tcW w:w="1984" w:type="dxa"/>
            <w:shd w:val="clear" w:color="auto" w:fill="auto"/>
          </w:tcPr>
          <w:p w:rsidR="00A277BC" w:rsidRPr="00B00BA4" w:rsidRDefault="00A277BC" w:rsidP="007E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00BA4">
              <w:rPr>
                <w:rFonts w:ascii="Times New Roman" w:hAnsi="Times New Roman" w:cs="Times New Roman"/>
                <w:bCs/>
                <w:sz w:val="28"/>
                <w:szCs w:val="28"/>
              </w:rPr>
              <w:t>dssolnishkoidra@yandex.ru</w:t>
            </w:r>
          </w:p>
        </w:tc>
        <w:tc>
          <w:tcPr>
            <w:tcW w:w="1134" w:type="dxa"/>
            <w:shd w:val="clear" w:color="auto" w:fill="FFFFFF" w:themeFill="background1"/>
          </w:tcPr>
          <w:p w:rsidR="00A277BC" w:rsidRPr="00B00BA4" w:rsidRDefault="00A277BC" w:rsidP="00A277B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8(39135)22360</w:t>
            </w:r>
          </w:p>
        </w:tc>
        <w:tc>
          <w:tcPr>
            <w:tcW w:w="1134" w:type="dxa"/>
            <w:shd w:val="clear" w:color="auto" w:fill="FFFFFF" w:themeFill="background1"/>
          </w:tcPr>
          <w:p w:rsidR="00A277BC" w:rsidRPr="00B00BA4" w:rsidRDefault="00A277BC" w:rsidP="00342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>7.30-18.00. </w:t>
            </w:r>
            <w:r w:rsidRPr="00B00BA4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 w:rsidRPr="00B00BA4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>Выходные дни - суббота и воскресенье.</w:t>
            </w:r>
          </w:p>
        </w:tc>
      </w:tr>
      <w:tr w:rsidR="00A277BC" w:rsidRPr="00B00BA4" w:rsidTr="007E233F">
        <w:tc>
          <w:tcPr>
            <w:tcW w:w="567" w:type="dxa"/>
          </w:tcPr>
          <w:p w:rsidR="00A277BC" w:rsidRPr="00B00BA4" w:rsidRDefault="00A277BC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20" w:type="dxa"/>
          </w:tcPr>
          <w:p w:rsidR="00A277BC" w:rsidRPr="00B00BA4" w:rsidRDefault="00A277BC" w:rsidP="005C54FC">
            <w:pPr>
              <w:pStyle w:val="aa"/>
              <w:ind w:left="34"/>
              <w:jc w:val="both"/>
              <w:rPr>
                <w:sz w:val="28"/>
                <w:szCs w:val="28"/>
              </w:rPr>
            </w:pPr>
            <w:r w:rsidRPr="00B00BA4">
              <w:rPr>
                <w:sz w:val="28"/>
                <w:szCs w:val="28"/>
              </w:rPr>
              <w:t>Муниципальное бюджетное дошкольное образовательное учрежден</w:t>
            </w:r>
            <w:r w:rsidR="007E233F" w:rsidRPr="00B00BA4">
              <w:rPr>
                <w:sz w:val="28"/>
                <w:szCs w:val="28"/>
              </w:rPr>
              <w:t>ие детский сад № 3 «Семицветик»</w:t>
            </w:r>
          </w:p>
        </w:tc>
        <w:tc>
          <w:tcPr>
            <w:tcW w:w="2693" w:type="dxa"/>
          </w:tcPr>
          <w:p w:rsidR="00A277BC" w:rsidRPr="00B00BA4" w:rsidRDefault="00A277BC" w:rsidP="005C54F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sz w:val="28"/>
                <w:szCs w:val="28"/>
              </w:rPr>
              <w:t>662680, Красноярский край, Идринский район,</w:t>
            </w:r>
          </w:p>
          <w:p w:rsidR="00A277BC" w:rsidRPr="00B00BA4" w:rsidRDefault="00A277BC" w:rsidP="005C54F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sz w:val="28"/>
                <w:szCs w:val="28"/>
              </w:rPr>
              <w:t>с.Идринское , ул. 30 лет Победы 21</w:t>
            </w:r>
          </w:p>
        </w:tc>
        <w:tc>
          <w:tcPr>
            <w:tcW w:w="1984" w:type="dxa"/>
          </w:tcPr>
          <w:p w:rsidR="007E233F" w:rsidRPr="00B00BA4" w:rsidRDefault="003B6C11" w:rsidP="007E233F">
            <w:pPr>
              <w:shd w:val="clear" w:color="auto" w:fill="FFFFFF"/>
              <w:spacing w:before="63" w:after="63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tanyadmit2@</w:t>
            </w:r>
          </w:p>
          <w:p w:rsidR="003B6C11" w:rsidRPr="00B00BA4" w:rsidRDefault="003B6C11" w:rsidP="007E233F">
            <w:pPr>
              <w:shd w:val="clear" w:color="auto" w:fill="FFFFFF"/>
              <w:spacing w:before="63" w:after="63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yandex.ru</w:t>
            </w:r>
          </w:p>
          <w:p w:rsidR="00A277BC" w:rsidRPr="00B00BA4" w:rsidRDefault="00A277BC" w:rsidP="007E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277BC" w:rsidRPr="00B00BA4" w:rsidRDefault="003B6C11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8(39135)22628</w:t>
            </w:r>
          </w:p>
        </w:tc>
        <w:tc>
          <w:tcPr>
            <w:tcW w:w="1134" w:type="dxa"/>
          </w:tcPr>
          <w:p w:rsidR="00A277BC" w:rsidRPr="00B00BA4" w:rsidRDefault="003B6C11" w:rsidP="00001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>7.30-18.00. </w:t>
            </w:r>
            <w:r w:rsidRPr="00B00BA4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 w:rsidRPr="00B00BA4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>Выходные дни - суббота и воскресенье</w:t>
            </w:r>
          </w:p>
        </w:tc>
      </w:tr>
      <w:tr w:rsidR="00A277BC" w:rsidRPr="00B00BA4" w:rsidTr="007E233F">
        <w:tc>
          <w:tcPr>
            <w:tcW w:w="567" w:type="dxa"/>
          </w:tcPr>
          <w:p w:rsidR="00A277BC" w:rsidRPr="00B00BA4" w:rsidRDefault="00A277BC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120" w:type="dxa"/>
          </w:tcPr>
          <w:p w:rsidR="00A277BC" w:rsidRPr="00B00BA4" w:rsidRDefault="00A277BC" w:rsidP="005C54FC">
            <w:pPr>
              <w:pStyle w:val="aa"/>
              <w:ind w:left="34"/>
              <w:jc w:val="both"/>
              <w:rPr>
                <w:sz w:val="28"/>
                <w:szCs w:val="28"/>
              </w:rPr>
            </w:pPr>
            <w:r w:rsidRPr="00B00BA4">
              <w:rPr>
                <w:sz w:val="28"/>
                <w:szCs w:val="28"/>
              </w:rPr>
              <w:t>Филиал муниципального бюджетного дошкольного образовательного учреждения детский сад II категории комбинированного вида №1 «Солнышко»</w:t>
            </w:r>
            <w:r w:rsidR="007E233F" w:rsidRPr="00B00BA4">
              <w:rPr>
                <w:sz w:val="28"/>
                <w:szCs w:val="28"/>
              </w:rPr>
              <w:t xml:space="preserve"> - детский сад №2 «Колокольчик»</w:t>
            </w:r>
          </w:p>
        </w:tc>
        <w:tc>
          <w:tcPr>
            <w:tcW w:w="2693" w:type="dxa"/>
          </w:tcPr>
          <w:p w:rsidR="00A277BC" w:rsidRPr="00B00BA4" w:rsidRDefault="00A277BC" w:rsidP="005C54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bCs/>
                <w:sz w:val="28"/>
                <w:szCs w:val="28"/>
              </w:rPr>
              <w:t>662681, Красноярский край Идринский район, с. Идринское ул. Октябрьская 225а </w:t>
            </w:r>
          </w:p>
        </w:tc>
        <w:tc>
          <w:tcPr>
            <w:tcW w:w="1984" w:type="dxa"/>
          </w:tcPr>
          <w:p w:rsidR="00A277BC" w:rsidRPr="00B00BA4" w:rsidRDefault="00A277BC" w:rsidP="007E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oksana_saraeva@rambler.ru</w:t>
            </w:r>
          </w:p>
        </w:tc>
        <w:tc>
          <w:tcPr>
            <w:tcW w:w="1134" w:type="dxa"/>
          </w:tcPr>
          <w:p w:rsidR="00A277BC" w:rsidRPr="00B00BA4" w:rsidRDefault="00A277BC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bCs/>
                <w:sz w:val="28"/>
                <w:szCs w:val="28"/>
              </w:rPr>
              <w:t>8(39135)22950 </w:t>
            </w:r>
          </w:p>
        </w:tc>
        <w:tc>
          <w:tcPr>
            <w:tcW w:w="1134" w:type="dxa"/>
          </w:tcPr>
          <w:p w:rsidR="00A277BC" w:rsidRPr="00B00BA4" w:rsidRDefault="00A277BC" w:rsidP="00001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>7.30-18.00. </w:t>
            </w:r>
            <w:r w:rsidRPr="00B00BA4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 w:rsidRPr="00B00BA4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>Выходные дни - суббота и воскресенье.</w:t>
            </w:r>
          </w:p>
        </w:tc>
      </w:tr>
      <w:tr w:rsidR="00A277BC" w:rsidRPr="00B00BA4" w:rsidTr="007E233F">
        <w:trPr>
          <w:trHeight w:val="1585"/>
        </w:trPr>
        <w:tc>
          <w:tcPr>
            <w:tcW w:w="567" w:type="dxa"/>
          </w:tcPr>
          <w:p w:rsidR="00A277BC" w:rsidRPr="00B00BA4" w:rsidRDefault="00A277BC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120" w:type="dxa"/>
          </w:tcPr>
          <w:p w:rsidR="00A277BC" w:rsidRPr="00B00BA4" w:rsidRDefault="00A277BC" w:rsidP="005C54FC">
            <w:pPr>
              <w:pStyle w:val="aa"/>
              <w:ind w:left="34"/>
              <w:jc w:val="both"/>
              <w:rPr>
                <w:sz w:val="28"/>
                <w:szCs w:val="28"/>
              </w:rPr>
            </w:pPr>
            <w:r w:rsidRPr="00B00BA4">
              <w:rPr>
                <w:sz w:val="28"/>
                <w:szCs w:val="28"/>
              </w:rPr>
              <w:t xml:space="preserve">Муниципальное казенное дошкольное образовательное </w:t>
            </w:r>
            <w:r w:rsidR="007E233F" w:rsidRPr="00B00BA4">
              <w:rPr>
                <w:sz w:val="28"/>
                <w:szCs w:val="28"/>
              </w:rPr>
              <w:t>учреждение детский сад «Сказка»</w:t>
            </w:r>
          </w:p>
        </w:tc>
        <w:tc>
          <w:tcPr>
            <w:tcW w:w="2693" w:type="dxa"/>
          </w:tcPr>
          <w:p w:rsidR="003B6C11" w:rsidRPr="00B00BA4" w:rsidRDefault="00A277BC" w:rsidP="005C54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sz w:val="28"/>
                <w:szCs w:val="28"/>
              </w:rPr>
              <w:t>662680,  Красноярский край, Идринскийрайон с. Майское Утро</w:t>
            </w:r>
            <w:r w:rsidR="003B6C11" w:rsidRPr="00B00B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277BC" w:rsidRPr="00B00BA4" w:rsidRDefault="00A277BC" w:rsidP="005C54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sz w:val="28"/>
                <w:szCs w:val="28"/>
              </w:rPr>
              <w:t xml:space="preserve"> ул. Молодежная 18</w:t>
            </w:r>
          </w:p>
        </w:tc>
        <w:tc>
          <w:tcPr>
            <w:tcW w:w="1984" w:type="dxa"/>
          </w:tcPr>
          <w:p w:rsidR="007E233F" w:rsidRPr="00B00BA4" w:rsidRDefault="003B6C11" w:rsidP="007E23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bCs/>
                <w:sz w:val="28"/>
                <w:szCs w:val="28"/>
              </w:rPr>
              <w:t>dsstaxidra@</w:t>
            </w:r>
          </w:p>
          <w:p w:rsidR="00A277BC" w:rsidRPr="00B00BA4" w:rsidRDefault="003B6C11" w:rsidP="007E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bCs/>
                <w:sz w:val="28"/>
                <w:szCs w:val="28"/>
              </w:rPr>
              <w:t>rambler.ru</w:t>
            </w:r>
          </w:p>
        </w:tc>
        <w:tc>
          <w:tcPr>
            <w:tcW w:w="1134" w:type="dxa"/>
          </w:tcPr>
          <w:p w:rsidR="003B6C11" w:rsidRPr="00B00BA4" w:rsidRDefault="003B6C11" w:rsidP="000017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bCs/>
                <w:sz w:val="28"/>
                <w:szCs w:val="28"/>
              </w:rPr>
              <w:t>8 (39135)</w:t>
            </w:r>
          </w:p>
          <w:p w:rsidR="00A277BC" w:rsidRPr="00B00BA4" w:rsidRDefault="003B6C11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bCs/>
                <w:sz w:val="28"/>
                <w:szCs w:val="28"/>
              </w:rPr>
              <w:t>72207</w:t>
            </w:r>
          </w:p>
        </w:tc>
        <w:tc>
          <w:tcPr>
            <w:tcW w:w="1134" w:type="dxa"/>
          </w:tcPr>
          <w:p w:rsidR="00A277BC" w:rsidRPr="00B00BA4" w:rsidRDefault="003B6C11" w:rsidP="00001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 8.00 до 17-00 часов.</w:t>
            </w:r>
            <w:r w:rsidRPr="00B00BA4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 xml:space="preserve"> Выходные дни - суббота и воскресенье.</w:t>
            </w:r>
          </w:p>
        </w:tc>
      </w:tr>
      <w:tr w:rsidR="00A277BC" w:rsidRPr="00B00BA4" w:rsidTr="007E233F">
        <w:tc>
          <w:tcPr>
            <w:tcW w:w="567" w:type="dxa"/>
          </w:tcPr>
          <w:p w:rsidR="00A277BC" w:rsidRPr="00B00BA4" w:rsidRDefault="00A277BC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120" w:type="dxa"/>
          </w:tcPr>
          <w:p w:rsidR="00A277BC" w:rsidRPr="00B00BA4" w:rsidRDefault="00A277BC" w:rsidP="005C54FC">
            <w:pPr>
              <w:pStyle w:val="aa"/>
              <w:ind w:left="0"/>
              <w:jc w:val="both"/>
              <w:rPr>
                <w:sz w:val="28"/>
                <w:szCs w:val="28"/>
              </w:rPr>
            </w:pPr>
            <w:r w:rsidRPr="00B00BA4">
              <w:rPr>
                <w:sz w:val="28"/>
                <w:szCs w:val="28"/>
              </w:rPr>
              <w:t>Муниципальное казенное дошкольное образовательное учр</w:t>
            </w:r>
            <w:r w:rsidR="007E233F" w:rsidRPr="00B00BA4">
              <w:rPr>
                <w:sz w:val="28"/>
                <w:szCs w:val="28"/>
              </w:rPr>
              <w:t>еждение детский сад «Лукоморье»</w:t>
            </w:r>
          </w:p>
        </w:tc>
        <w:tc>
          <w:tcPr>
            <w:tcW w:w="2693" w:type="dxa"/>
          </w:tcPr>
          <w:p w:rsidR="00A277BC" w:rsidRPr="00B00BA4" w:rsidRDefault="00A277BC" w:rsidP="005C54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sz w:val="28"/>
                <w:szCs w:val="28"/>
              </w:rPr>
              <w:t>662685, Красноярский край, Идринский район, п.Добромысловский, ул.Ленина,13</w:t>
            </w:r>
          </w:p>
        </w:tc>
        <w:tc>
          <w:tcPr>
            <w:tcW w:w="1984" w:type="dxa"/>
            <w:shd w:val="clear" w:color="auto" w:fill="auto"/>
          </w:tcPr>
          <w:p w:rsidR="007E233F" w:rsidRPr="00B00BA4" w:rsidRDefault="0034207B" w:rsidP="007E233F">
            <w:pPr>
              <w:pStyle w:val="voice"/>
              <w:spacing w:beforeAutospacing="0" w:afterAutospacing="0"/>
              <w:jc w:val="center"/>
              <w:rPr>
                <w:sz w:val="28"/>
                <w:szCs w:val="28"/>
              </w:rPr>
            </w:pPr>
            <w:r w:rsidRPr="00B00BA4">
              <w:rPr>
                <w:sz w:val="28"/>
                <w:szCs w:val="28"/>
              </w:rPr>
              <w:t>elena-khudeeva@</w:t>
            </w:r>
          </w:p>
          <w:p w:rsidR="0034207B" w:rsidRPr="00B00BA4" w:rsidRDefault="0034207B" w:rsidP="007E233F">
            <w:pPr>
              <w:pStyle w:val="voice"/>
              <w:spacing w:beforeAutospacing="0" w:afterAutospacing="0"/>
              <w:jc w:val="center"/>
              <w:rPr>
                <w:sz w:val="28"/>
                <w:szCs w:val="28"/>
              </w:rPr>
            </w:pPr>
            <w:r w:rsidRPr="00B00BA4">
              <w:rPr>
                <w:sz w:val="28"/>
                <w:szCs w:val="28"/>
              </w:rPr>
              <w:t>rambler.ru</w:t>
            </w:r>
          </w:p>
          <w:p w:rsidR="00A277BC" w:rsidRPr="00B00BA4" w:rsidRDefault="00A277BC" w:rsidP="007E23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277BC" w:rsidRPr="00B00BA4" w:rsidRDefault="0034207B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sz w:val="28"/>
                <w:szCs w:val="28"/>
              </w:rPr>
              <w:br/>
              <w:t>8(39135) 72311</w:t>
            </w:r>
          </w:p>
        </w:tc>
        <w:tc>
          <w:tcPr>
            <w:tcW w:w="1134" w:type="dxa"/>
          </w:tcPr>
          <w:p w:rsidR="00A277BC" w:rsidRPr="00B00BA4" w:rsidRDefault="0034207B" w:rsidP="00001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 8.00 до 17-00 часов.</w:t>
            </w:r>
            <w:r w:rsidRPr="00B00BA4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 xml:space="preserve"> Выходные дни - суббота и воскресенье.</w:t>
            </w:r>
          </w:p>
        </w:tc>
      </w:tr>
      <w:tr w:rsidR="00A277BC" w:rsidRPr="00B00BA4" w:rsidTr="007E233F">
        <w:tc>
          <w:tcPr>
            <w:tcW w:w="567" w:type="dxa"/>
          </w:tcPr>
          <w:p w:rsidR="00A277BC" w:rsidRPr="00B00BA4" w:rsidRDefault="00A277BC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120" w:type="dxa"/>
          </w:tcPr>
          <w:p w:rsidR="00A277BC" w:rsidRPr="00B00BA4" w:rsidRDefault="00A277BC" w:rsidP="005C54FC">
            <w:pPr>
              <w:pStyle w:val="aa"/>
              <w:ind w:left="34"/>
              <w:jc w:val="both"/>
              <w:rPr>
                <w:sz w:val="28"/>
                <w:szCs w:val="28"/>
              </w:rPr>
            </w:pPr>
            <w:r w:rsidRPr="00B00BA4">
              <w:rPr>
                <w:sz w:val="28"/>
                <w:szCs w:val="28"/>
              </w:rPr>
              <w:t>Филиал муниципального казенного общеобразовательного учреждения Отрокская средняя общеобразовательная школа – д</w:t>
            </w:r>
            <w:r w:rsidR="007E233F" w:rsidRPr="00B00BA4">
              <w:rPr>
                <w:sz w:val="28"/>
                <w:szCs w:val="28"/>
              </w:rPr>
              <w:t>етский сад детский сад «Улыбка»</w:t>
            </w:r>
          </w:p>
        </w:tc>
        <w:tc>
          <w:tcPr>
            <w:tcW w:w="2693" w:type="dxa"/>
          </w:tcPr>
          <w:p w:rsidR="00A277BC" w:rsidRPr="00B00BA4" w:rsidRDefault="00A277BC" w:rsidP="005C54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sz w:val="28"/>
                <w:szCs w:val="28"/>
              </w:rPr>
              <w:t>662693,  Красноярский край, Идринский район, с. Отрок, ул. Школьная, д. 9,пом. 2.</w:t>
            </w:r>
          </w:p>
        </w:tc>
        <w:tc>
          <w:tcPr>
            <w:tcW w:w="1984" w:type="dxa"/>
            <w:shd w:val="clear" w:color="auto" w:fill="FFFFFF" w:themeFill="background1"/>
          </w:tcPr>
          <w:p w:rsidR="007E233F" w:rsidRPr="00B00BA4" w:rsidRDefault="00A277BC" w:rsidP="007E2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ds</w:t>
            </w:r>
            <w:r w:rsidRPr="00B00BA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ulibka</w:t>
            </w:r>
            <w:r w:rsidRPr="00B00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idra@</w:t>
            </w:r>
          </w:p>
          <w:p w:rsidR="00A277BC" w:rsidRPr="00B00BA4" w:rsidRDefault="00A277BC" w:rsidP="007E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yande</w:t>
            </w:r>
            <w:r w:rsidRPr="00B00BA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x</w:t>
            </w:r>
            <w:r w:rsidRPr="00B00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B00BA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r w:rsidRPr="00B00BA4">
              <w:rPr>
                <w:rFonts w:ascii="Times New Roman" w:hAnsi="Times New Roman" w:cs="Times New Roman"/>
                <w:color w:val="525252"/>
                <w:sz w:val="28"/>
                <w:szCs w:val="28"/>
                <w:shd w:val="clear" w:color="auto" w:fill="33CCFF"/>
              </w:rPr>
              <w:br/>
            </w:r>
          </w:p>
        </w:tc>
        <w:tc>
          <w:tcPr>
            <w:tcW w:w="1134" w:type="dxa"/>
          </w:tcPr>
          <w:p w:rsidR="007E233F" w:rsidRPr="00B00BA4" w:rsidRDefault="00A277BC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7E233F"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39135</w:t>
            </w:r>
            <w:r w:rsidR="007E233F"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A277BC" w:rsidRPr="00B00BA4" w:rsidRDefault="00A277BC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91330</w:t>
            </w:r>
          </w:p>
        </w:tc>
        <w:tc>
          <w:tcPr>
            <w:tcW w:w="1134" w:type="dxa"/>
            <w:shd w:val="clear" w:color="auto" w:fill="FFFFFF" w:themeFill="background1"/>
          </w:tcPr>
          <w:p w:rsidR="00A277BC" w:rsidRPr="00B00BA4" w:rsidRDefault="007E233F" w:rsidP="00001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 8.00 до 17-00 часов.</w:t>
            </w:r>
            <w:r w:rsidRPr="00B00BA4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 xml:space="preserve"> Выходные дни - суббота и воскресенье.</w:t>
            </w:r>
          </w:p>
        </w:tc>
      </w:tr>
      <w:tr w:rsidR="00A277BC" w:rsidRPr="00B00BA4" w:rsidTr="007E233F">
        <w:tc>
          <w:tcPr>
            <w:tcW w:w="567" w:type="dxa"/>
          </w:tcPr>
          <w:p w:rsidR="00A277BC" w:rsidRPr="00B00BA4" w:rsidRDefault="00A277BC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120" w:type="dxa"/>
          </w:tcPr>
          <w:p w:rsidR="00A277BC" w:rsidRPr="00B00BA4" w:rsidRDefault="00A277BC" w:rsidP="005C54FC">
            <w:pPr>
              <w:pStyle w:val="aa"/>
              <w:ind w:left="34"/>
              <w:jc w:val="both"/>
              <w:rPr>
                <w:sz w:val="28"/>
                <w:szCs w:val="28"/>
              </w:rPr>
            </w:pPr>
            <w:r w:rsidRPr="00B00BA4">
              <w:rPr>
                <w:sz w:val="28"/>
                <w:szCs w:val="28"/>
              </w:rPr>
              <w:t xml:space="preserve">Филиал муниципального </w:t>
            </w:r>
            <w:r w:rsidRPr="00B00BA4">
              <w:rPr>
                <w:sz w:val="28"/>
                <w:szCs w:val="28"/>
              </w:rPr>
              <w:lastRenderedPageBreak/>
              <w:t>казенного общеобразовательного учреждения Екатерининская основная общеобразовательная школа – дошкольное образов</w:t>
            </w:r>
            <w:r w:rsidR="007E233F" w:rsidRPr="00B00BA4">
              <w:rPr>
                <w:sz w:val="28"/>
                <w:szCs w:val="28"/>
              </w:rPr>
              <w:t>ательное учреждение детский сад</w:t>
            </w:r>
          </w:p>
        </w:tc>
        <w:tc>
          <w:tcPr>
            <w:tcW w:w="2693" w:type="dxa"/>
          </w:tcPr>
          <w:p w:rsidR="00A277BC" w:rsidRPr="00B00BA4" w:rsidRDefault="00A277BC" w:rsidP="005C54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662673, Красноярский край, </w:t>
            </w:r>
            <w:r w:rsidRPr="00B00B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Идринский район, с. Екатериновка, ул. Комсомольская д.64 пом.2</w:t>
            </w:r>
          </w:p>
        </w:tc>
        <w:tc>
          <w:tcPr>
            <w:tcW w:w="1984" w:type="dxa"/>
          </w:tcPr>
          <w:p w:rsidR="007E233F" w:rsidRPr="00B00BA4" w:rsidRDefault="007E233F" w:rsidP="007E2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lastRenderedPageBreak/>
              <w:t>ekatidra@</w:t>
            </w:r>
          </w:p>
          <w:p w:rsidR="00A277BC" w:rsidRPr="00B00BA4" w:rsidRDefault="007E233F" w:rsidP="007E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rambler.ru</w:t>
            </w:r>
          </w:p>
        </w:tc>
        <w:tc>
          <w:tcPr>
            <w:tcW w:w="1134" w:type="dxa"/>
          </w:tcPr>
          <w:p w:rsidR="00A277BC" w:rsidRPr="00B00BA4" w:rsidRDefault="007E233F" w:rsidP="007E2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 xml:space="preserve">8(39135) </w:t>
            </w:r>
            <w:r w:rsidRPr="00B00BA4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lastRenderedPageBreak/>
              <w:t>71225</w:t>
            </w:r>
          </w:p>
        </w:tc>
        <w:tc>
          <w:tcPr>
            <w:tcW w:w="1134" w:type="dxa"/>
          </w:tcPr>
          <w:p w:rsidR="00A277BC" w:rsidRPr="00B00BA4" w:rsidRDefault="007E233F" w:rsidP="00001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 8.00 до 17-</w:t>
            </w:r>
            <w:r w:rsidRPr="00B0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00 часов.</w:t>
            </w:r>
            <w:r w:rsidRPr="00B00BA4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 xml:space="preserve"> Выходные дни - суббота и воскресенье.</w:t>
            </w:r>
          </w:p>
        </w:tc>
      </w:tr>
    </w:tbl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5353"/>
        <w:gridCol w:w="5245"/>
      </w:tblGrid>
      <w:tr w:rsidR="006E55E5" w:rsidRPr="00B00BA4" w:rsidTr="0000174A">
        <w:trPr>
          <w:trHeight w:val="1532"/>
        </w:trPr>
        <w:tc>
          <w:tcPr>
            <w:tcW w:w="5353" w:type="dxa"/>
            <w:shd w:val="clear" w:color="auto" w:fill="auto"/>
          </w:tcPr>
          <w:p w:rsidR="006E55E5" w:rsidRPr="00B00BA4" w:rsidRDefault="006E55E5" w:rsidP="0000174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  <w:p w:rsidR="003D52D8" w:rsidRDefault="003D52D8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D52D8" w:rsidRDefault="003D52D8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D52D8" w:rsidRDefault="003D52D8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E55E5" w:rsidRPr="00B00BA4" w:rsidRDefault="006E55E5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/>
                <w:sz w:val="28"/>
                <w:szCs w:val="28"/>
              </w:rPr>
              <w:t>Приложение № 2</w:t>
            </w:r>
          </w:p>
          <w:p w:rsidR="006E55E5" w:rsidRPr="00B00BA4" w:rsidRDefault="006E55E5" w:rsidP="000017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/>
                <w:sz w:val="28"/>
                <w:szCs w:val="28"/>
              </w:rPr>
              <w:t xml:space="preserve">к </w:t>
            </w:r>
            <w:r w:rsidR="003D52D8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B00BA4">
              <w:rPr>
                <w:rFonts w:ascii="Times New Roman" w:eastAsia="Times New Roman" w:hAnsi="Times New Roman"/>
                <w:sz w:val="28"/>
                <w:szCs w:val="28"/>
              </w:rPr>
              <w:t>дминистративному регламенту</w:t>
            </w:r>
          </w:p>
          <w:p w:rsidR="006E55E5" w:rsidRPr="00B00BA4" w:rsidRDefault="006E55E5" w:rsidP="0000174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</w:tbl>
    <w:p w:rsidR="006E55E5" w:rsidRPr="00B00BA4" w:rsidRDefault="006E55E5" w:rsidP="006E55E5">
      <w:pPr>
        <w:tabs>
          <w:tab w:val="left" w:pos="93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</w:rPr>
      </w:pPr>
    </w:p>
    <w:p w:rsidR="006E55E5" w:rsidRPr="00B00BA4" w:rsidRDefault="006E55E5" w:rsidP="006E55E5">
      <w:pPr>
        <w:tabs>
          <w:tab w:val="left" w:pos="93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</w:rPr>
      </w:pPr>
    </w:p>
    <w:p w:rsidR="006E55E5" w:rsidRPr="00B00BA4" w:rsidRDefault="006E55E5" w:rsidP="006E55E5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Начальнику Отдела образования</w:t>
      </w:r>
    </w:p>
    <w:p w:rsidR="006E55E5" w:rsidRPr="00B00BA4" w:rsidRDefault="006E55E5" w:rsidP="006E55E5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 администрации </w:t>
      </w:r>
      <w:r w:rsidR="00D8533A" w:rsidRPr="00B00BA4">
        <w:rPr>
          <w:rFonts w:ascii="Times New Roman" w:eastAsia="Times New Roman" w:hAnsi="Times New Roman"/>
          <w:sz w:val="28"/>
          <w:szCs w:val="28"/>
        </w:rPr>
        <w:t>Идринского района</w:t>
      </w:r>
    </w:p>
    <w:p w:rsidR="006E55E5" w:rsidRPr="00B00BA4" w:rsidRDefault="006E55E5" w:rsidP="006E55E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 от ____________________________</w:t>
      </w:r>
    </w:p>
    <w:p w:rsidR="006E55E5" w:rsidRPr="00B00BA4" w:rsidRDefault="00E02040" w:rsidP="006E55E5">
      <w:pPr>
        <w:spacing w:after="0" w:line="240" w:lineRule="auto"/>
        <w:ind w:left="4962" w:hanging="5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ab/>
      </w:r>
      <w:r w:rsidR="006E55E5" w:rsidRPr="00B00BA4">
        <w:rPr>
          <w:rFonts w:ascii="Times New Roman" w:eastAsia="Times New Roman" w:hAnsi="Times New Roman"/>
          <w:sz w:val="28"/>
          <w:szCs w:val="28"/>
        </w:rPr>
        <w:t>(Ф.И.О. родителя (законного представителя))</w:t>
      </w:r>
    </w:p>
    <w:p w:rsidR="006E55E5" w:rsidRPr="00B00BA4" w:rsidRDefault="006E55E5" w:rsidP="006E55E5">
      <w:pPr>
        <w:spacing w:after="0" w:line="240" w:lineRule="auto"/>
        <w:ind w:left="4248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ind w:left="4248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ЗАЯВЛЕНИЕ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Прошу поставить на учет для определения в муниципальное казенное дошкольное образовательное учреждение моего ребенка ______________________________________________________________________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 (фамилия, имя, отчество, дата рождения ребенка)</w:t>
      </w: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 Наименование МКДОУ, выбранное родителями ______________________________________________________________________</w:t>
      </w:r>
    </w:p>
    <w:p w:rsidR="006E55E5" w:rsidRPr="00B00BA4" w:rsidRDefault="006E55E5" w:rsidP="006E55E5">
      <w:pPr>
        <w:tabs>
          <w:tab w:val="left" w:pos="900"/>
        </w:tabs>
        <w:spacing w:after="0" w:line="240" w:lineRule="auto"/>
        <w:ind w:right="-527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tabs>
          <w:tab w:val="left" w:pos="900"/>
        </w:tabs>
        <w:spacing w:after="0" w:line="240" w:lineRule="auto"/>
        <w:ind w:right="-527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Место работы, занимаемая должность родителей (законных представителей):</w:t>
      </w: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мама: ________________________________________________________________</w:t>
      </w: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папа: ________________________________________________________________</w:t>
      </w: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Адрес регистрации___________________________________________________________</w:t>
      </w: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Фактический адрес проживания __________________________________________</w:t>
      </w: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Количество членов семьи _______________чел.</w:t>
      </w: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Телефон:___________________________ </w:t>
      </w:r>
      <w:r w:rsidRPr="00B00BA4">
        <w:rPr>
          <w:rFonts w:ascii="Times New Roman" w:eastAsia="Times New Roman" w:hAnsi="Times New Roman"/>
          <w:sz w:val="28"/>
          <w:szCs w:val="28"/>
          <w:lang w:val="en-US"/>
        </w:rPr>
        <w:t>e</w:t>
      </w:r>
      <w:r w:rsidRPr="00B00BA4">
        <w:rPr>
          <w:rFonts w:ascii="Times New Roman" w:eastAsia="Times New Roman" w:hAnsi="Times New Roman"/>
          <w:sz w:val="28"/>
          <w:szCs w:val="28"/>
        </w:rPr>
        <w:t>-</w:t>
      </w:r>
      <w:r w:rsidRPr="00B00BA4">
        <w:rPr>
          <w:rFonts w:ascii="Times New Roman" w:eastAsia="Times New Roman" w:hAnsi="Times New Roman"/>
          <w:sz w:val="28"/>
          <w:szCs w:val="28"/>
          <w:lang w:val="en-US"/>
        </w:rPr>
        <w:t>mail</w:t>
      </w:r>
      <w:r w:rsidRPr="00B00BA4">
        <w:rPr>
          <w:rFonts w:ascii="Times New Roman" w:eastAsia="Times New Roman" w:hAnsi="Times New Roman"/>
          <w:sz w:val="28"/>
          <w:szCs w:val="28"/>
        </w:rPr>
        <w:t>: ___________________________</w:t>
      </w: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Приложение:</w:t>
      </w:r>
    </w:p>
    <w:p w:rsidR="006E55E5" w:rsidRPr="00B00BA4" w:rsidRDefault="006E55E5" w:rsidP="006E55E5">
      <w:pPr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копия документа, подтверждающего право на льготу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ab/>
      </w:r>
      <w:r w:rsidRPr="00B00BA4">
        <w:rPr>
          <w:rFonts w:ascii="Times New Roman" w:eastAsia="Times New Roman" w:hAnsi="Times New Roman"/>
          <w:sz w:val="28"/>
          <w:szCs w:val="28"/>
        </w:rPr>
        <w:tab/>
      </w:r>
      <w:r w:rsidRPr="00B00BA4">
        <w:rPr>
          <w:rFonts w:ascii="Times New Roman" w:eastAsia="Times New Roman" w:hAnsi="Times New Roman"/>
          <w:sz w:val="28"/>
          <w:szCs w:val="28"/>
        </w:rPr>
        <w:tab/>
        <w:t xml:space="preserve"> ____________________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ab/>
      </w:r>
      <w:r w:rsidRPr="00B00BA4">
        <w:rPr>
          <w:rFonts w:ascii="Times New Roman" w:eastAsia="Times New Roman" w:hAnsi="Times New Roman"/>
          <w:sz w:val="28"/>
          <w:szCs w:val="28"/>
        </w:rPr>
        <w:tab/>
      </w:r>
      <w:r w:rsidRPr="00B00BA4">
        <w:rPr>
          <w:rFonts w:ascii="Times New Roman" w:eastAsia="Times New Roman" w:hAnsi="Times New Roman"/>
          <w:sz w:val="28"/>
          <w:szCs w:val="28"/>
        </w:rPr>
        <w:tab/>
      </w:r>
      <w:r w:rsidRPr="00B00BA4">
        <w:rPr>
          <w:rFonts w:ascii="Times New Roman" w:eastAsia="Times New Roman" w:hAnsi="Times New Roman"/>
          <w:sz w:val="28"/>
          <w:szCs w:val="28"/>
        </w:rPr>
        <w:tab/>
      </w:r>
      <w:r w:rsidRPr="00B00BA4">
        <w:rPr>
          <w:rFonts w:ascii="Times New Roman" w:eastAsia="Times New Roman" w:hAnsi="Times New Roman"/>
          <w:sz w:val="28"/>
          <w:szCs w:val="28"/>
        </w:rPr>
        <w:tab/>
      </w:r>
      <w:r w:rsidRPr="00B00BA4">
        <w:rPr>
          <w:rFonts w:ascii="Times New Roman" w:eastAsia="Times New Roman" w:hAnsi="Times New Roman"/>
          <w:sz w:val="28"/>
          <w:szCs w:val="28"/>
        </w:rPr>
        <w:tab/>
      </w:r>
      <w:r w:rsidRPr="00B00BA4">
        <w:rPr>
          <w:rFonts w:ascii="Times New Roman" w:eastAsia="Times New Roman" w:hAnsi="Times New Roman"/>
          <w:sz w:val="28"/>
          <w:szCs w:val="28"/>
        </w:rPr>
        <w:tab/>
        <w:t xml:space="preserve"> (подпись заявителя) 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Одновременно, я _______</w:t>
      </w:r>
      <w:r w:rsidRPr="00B00BA4">
        <w:rPr>
          <w:rFonts w:ascii="Times New Roman" w:eastAsia="Times New Roman" w:hAnsi="Times New Roman"/>
          <w:sz w:val="28"/>
          <w:szCs w:val="28"/>
        </w:rPr>
        <w:softHyphen/>
        <w:t xml:space="preserve">_____________________, в целях предоставления места в МКДОУ даю согласие Отделу образования администрации </w:t>
      </w:r>
      <w:r w:rsidR="004D1A09" w:rsidRPr="00B00BA4">
        <w:rPr>
          <w:rFonts w:ascii="Times New Roman" w:eastAsia="Times New Roman" w:hAnsi="Times New Roman"/>
          <w:sz w:val="28"/>
          <w:szCs w:val="28"/>
        </w:rPr>
        <w:t>Идринского района</w:t>
      </w:r>
      <w:r w:rsidRPr="00B00BA4">
        <w:rPr>
          <w:rFonts w:ascii="Times New Roman" w:eastAsia="Times New Roman" w:hAnsi="Times New Roman"/>
          <w:sz w:val="28"/>
          <w:szCs w:val="28"/>
        </w:rPr>
        <w:t xml:space="preserve">, расположенному по адресу: </w:t>
      </w:r>
      <w:r w:rsidR="00507401" w:rsidRPr="00B00BA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662680,Красноярский край, Идринский район, село Идринское, ул. Советская , дом 43</w:t>
      </w:r>
      <w:r w:rsidRPr="00B00BA4">
        <w:rPr>
          <w:rFonts w:ascii="Times New Roman" w:eastAsia="Times New Roman" w:hAnsi="Times New Roman"/>
          <w:sz w:val="28"/>
          <w:szCs w:val="28"/>
        </w:rPr>
        <w:t>, на автоматизированную, а так же без использования средств автоматизации обработку моих персональных данных, указанных в настоящем заявлении и приложенных к нему документах, а именно: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 Обработку персональных данных разрешаю со дня подписания настоящего заявления до дня отзыва в письменной форме.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«____»___________20___г </w:t>
      </w:r>
      <w:r w:rsidRPr="00B00BA4">
        <w:rPr>
          <w:rFonts w:ascii="Times New Roman" w:eastAsia="Times New Roman" w:hAnsi="Times New Roman"/>
          <w:sz w:val="28"/>
          <w:szCs w:val="28"/>
        </w:rPr>
        <w:tab/>
      </w:r>
      <w:r w:rsidRPr="00B00BA4">
        <w:rPr>
          <w:rFonts w:ascii="Times New Roman" w:eastAsia="Times New Roman" w:hAnsi="Times New Roman"/>
          <w:sz w:val="28"/>
          <w:szCs w:val="28"/>
        </w:rPr>
        <w:tab/>
      </w:r>
      <w:r w:rsidRPr="00B00BA4">
        <w:rPr>
          <w:rFonts w:ascii="Times New Roman" w:eastAsia="Times New Roman" w:hAnsi="Times New Roman"/>
          <w:sz w:val="28"/>
          <w:szCs w:val="28"/>
        </w:rPr>
        <w:tab/>
        <w:t xml:space="preserve"> ______________________</w:t>
      </w:r>
    </w:p>
    <w:p w:rsidR="006E55E5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ab/>
      </w:r>
      <w:r w:rsidRPr="00B00BA4">
        <w:rPr>
          <w:rFonts w:ascii="Times New Roman" w:eastAsia="Times New Roman" w:hAnsi="Times New Roman"/>
          <w:sz w:val="28"/>
          <w:szCs w:val="28"/>
        </w:rPr>
        <w:tab/>
      </w:r>
      <w:r w:rsidRPr="00B00BA4">
        <w:rPr>
          <w:rFonts w:ascii="Times New Roman" w:eastAsia="Times New Roman" w:hAnsi="Times New Roman"/>
          <w:sz w:val="28"/>
          <w:szCs w:val="28"/>
        </w:rPr>
        <w:tab/>
      </w:r>
      <w:r w:rsidRPr="00B00BA4">
        <w:rPr>
          <w:rFonts w:ascii="Times New Roman" w:eastAsia="Times New Roman" w:hAnsi="Times New Roman"/>
          <w:sz w:val="28"/>
          <w:szCs w:val="28"/>
        </w:rPr>
        <w:tab/>
      </w:r>
      <w:r w:rsidRPr="00B00BA4">
        <w:rPr>
          <w:rFonts w:ascii="Times New Roman" w:eastAsia="Times New Roman" w:hAnsi="Times New Roman"/>
          <w:sz w:val="28"/>
          <w:szCs w:val="28"/>
        </w:rPr>
        <w:tab/>
      </w:r>
      <w:r w:rsidRPr="00B00BA4">
        <w:rPr>
          <w:rFonts w:ascii="Times New Roman" w:eastAsia="Times New Roman" w:hAnsi="Times New Roman"/>
          <w:sz w:val="28"/>
          <w:szCs w:val="28"/>
        </w:rPr>
        <w:tab/>
      </w:r>
      <w:r w:rsidRPr="00B00BA4">
        <w:rPr>
          <w:rFonts w:ascii="Times New Roman" w:eastAsia="Times New Roman" w:hAnsi="Times New Roman"/>
          <w:sz w:val="28"/>
          <w:szCs w:val="28"/>
        </w:rPr>
        <w:tab/>
        <w:t xml:space="preserve"> (подпись заявителя) </w:t>
      </w: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Pr="00B00BA4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9180" w:type="dxa"/>
        <w:tblLook w:val="01E0" w:firstRow="1" w:lastRow="1" w:firstColumn="1" w:lastColumn="1" w:noHBand="0" w:noVBand="0"/>
      </w:tblPr>
      <w:tblGrid>
        <w:gridCol w:w="4077"/>
        <w:gridCol w:w="5103"/>
      </w:tblGrid>
      <w:tr w:rsidR="006E55E5" w:rsidRPr="00B00BA4" w:rsidTr="00853D56">
        <w:trPr>
          <w:trHeight w:val="1532"/>
        </w:trPr>
        <w:tc>
          <w:tcPr>
            <w:tcW w:w="4077" w:type="dxa"/>
            <w:shd w:val="clear" w:color="auto" w:fill="auto"/>
          </w:tcPr>
          <w:p w:rsidR="006E55E5" w:rsidRPr="00B00BA4" w:rsidRDefault="006E55E5" w:rsidP="0000174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3D52D8" w:rsidRDefault="003D52D8" w:rsidP="0085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E55E5" w:rsidRPr="00B00BA4" w:rsidRDefault="006E55E5" w:rsidP="00861F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/>
                <w:sz w:val="28"/>
                <w:szCs w:val="28"/>
              </w:rPr>
              <w:t>Приложение № 3</w:t>
            </w:r>
          </w:p>
          <w:p w:rsidR="006E55E5" w:rsidRPr="00B00BA4" w:rsidRDefault="006E55E5" w:rsidP="00861F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/>
                <w:sz w:val="28"/>
                <w:szCs w:val="28"/>
              </w:rPr>
              <w:t xml:space="preserve">к </w:t>
            </w:r>
            <w:r w:rsidR="003D52D8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B00BA4">
              <w:rPr>
                <w:rFonts w:ascii="Times New Roman" w:eastAsia="Times New Roman" w:hAnsi="Times New Roman"/>
                <w:sz w:val="28"/>
                <w:szCs w:val="28"/>
              </w:rPr>
              <w:t>дминистративному регламенту</w:t>
            </w:r>
          </w:p>
          <w:p w:rsidR="006E55E5" w:rsidRPr="00B00BA4" w:rsidRDefault="006E55E5" w:rsidP="00853D5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E55E5" w:rsidRPr="00B00BA4" w:rsidRDefault="006E55E5" w:rsidP="006E55E5">
      <w:pPr>
        <w:tabs>
          <w:tab w:val="left" w:pos="5040"/>
          <w:tab w:val="left" w:pos="5580"/>
        </w:tabs>
        <w:spacing w:after="0" w:line="240" w:lineRule="auto"/>
        <w:ind w:left="5812"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6E55E5" w:rsidRPr="00B00BA4" w:rsidRDefault="006E55E5" w:rsidP="006E55E5">
      <w:pPr>
        <w:tabs>
          <w:tab w:val="left" w:pos="5040"/>
          <w:tab w:val="left" w:pos="5580"/>
        </w:tabs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Ind w:w="-45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 w:firstRow="0" w:lastRow="0" w:firstColumn="0" w:lastColumn="0" w:noHBand="0" w:noVBand="0"/>
      </w:tblPr>
      <w:tblGrid>
        <w:gridCol w:w="10011"/>
      </w:tblGrid>
      <w:tr w:rsidR="006E55E5" w:rsidRPr="00B00BA4" w:rsidTr="0000174A">
        <w:trPr>
          <w:trHeight w:val="7575"/>
        </w:trPr>
        <w:tc>
          <w:tcPr>
            <w:tcW w:w="10011" w:type="dxa"/>
          </w:tcPr>
          <w:p w:rsidR="006E55E5" w:rsidRPr="00B00BA4" w:rsidRDefault="006E55E5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color w:val="000080"/>
                <w:sz w:val="28"/>
                <w:szCs w:val="28"/>
                <w:lang w:eastAsia="ar-SA"/>
              </w:rPr>
            </w:pPr>
          </w:p>
          <w:p w:rsidR="006E55E5" w:rsidRPr="00B00BA4" w:rsidRDefault="006E55E5" w:rsidP="00507401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color w:val="000080"/>
                <w:sz w:val="28"/>
                <w:szCs w:val="28"/>
                <w:lang w:eastAsia="ar-SA"/>
              </w:rPr>
            </w:pPr>
          </w:p>
          <w:p w:rsidR="006E55E5" w:rsidRPr="00B00BA4" w:rsidRDefault="006E55E5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color w:val="000080"/>
                <w:sz w:val="28"/>
                <w:szCs w:val="28"/>
                <w:lang w:eastAsia="ar-SA"/>
              </w:rPr>
            </w:pPr>
          </w:p>
          <w:p w:rsidR="006E55E5" w:rsidRPr="00B00BA4" w:rsidRDefault="006E55E5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6E55E5" w:rsidRPr="00B00BA4" w:rsidRDefault="006E55E5" w:rsidP="000017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B00BA4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Н А П Р А В Л Е Н И Е №</w:t>
            </w:r>
          </w:p>
          <w:p w:rsidR="006E55E5" w:rsidRPr="00B00BA4" w:rsidRDefault="006E55E5" w:rsidP="000017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80"/>
                <w:sz w:val="28"/>
                <w:szCs w:val="28"/>
                <w:lang w:eastAsia="ar-SA"/>
              </w:rPr>
            </w:pPr>
            <w:r w:rsidRPr="00B00BA4">
              <w:rPr>
                <w:rFonts w:ascii="Times New Roman" w:eastAsia="Times New Roman" w:hAnsi="Times New Roman"/>
                <w:color w:val="000080"/>
                <w:sz w:val="28"/>
                <w:szCs w:val="28"/>
                <w:lang w:eastAsia="ar-SA"/>
              </w:rPr>
              <w:t>для определения детей в ДОУ</w:t>
            </w:r>
          </w:p>
          <w:p w:rsidR="006E55E5" w:rsidRPr="00B00BA4" w:rsidRDefault="006E55E5" w:rsidP="0000174A">
            <w:pPr>
              <w:suppressAutoHyphens/>
              <w:spacing w:after="0" w:line="240" w:lineRule="auto"/>
              <w:ind w:left="24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  <w:p w:rsidR="006E55E5" w:rsidRPr="00B00BA4" w:rsidRDefault="006E55E5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B00BA4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Ф.И.О. РЕБЕНКА</w:t>
            </w:r>
          </w:p>
          <w:p w:rsidR="006E55E5" w:rsidRPr="00B00BA4" w:rsidRDefault="00F55049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1293495</wp:posOffset>
                      </wp:positionH>
                      <wp:positionV relativeFrom="paragraph">
                        <wp:posOffset>8889</wp:posOffset>
                      </wp:positionV>
                      <wp:extent cx="4298950" cy="0"/>
                      <wp:effectExtent l="0" t="0" r="25400" b="19050"/>
                      <wp:wrapNone/>
                      <wp:docPr id="30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98950" cy="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1.85pt,.7pt" to="440.3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" strokeweight=".26mm">
                      <v:stroke joinstyle="miter"/>
                    </v:line>
                  </w:pict>
                </mc:Fallback>
              </mc:AlternateContent>
            </w:r>
          </w:p>
          <w:p w:rsidR="006E55E5" w:rsidRPr="00B00BA4" w:rsidRDefault="006E55E5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B00BA4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ДАТА РОЖДЕНИЯ</w:t>
            </w:r>
          </w:p>
          <w:p w:rsidR="006E55E5" w:rsidRPr="00B00BA4" w:rsidRDefault="00F55049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1293495</wp:posOffset>
                      </wp:positionH>
                      <wp:positionV relativeFrom="paragraph">
                        <wp:posOffset>37464</wp:posOffset>
                      </wp:positionV>
                      <wp:extent cx="4298950" cy="0"/>
                      <wp:effectExtent l="0" t="0" r="25400" b="19050"/>
                      <wp:wrapNone/>
                      <wp:docPr id="29" name="Прямая соединительная линия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98950" cy="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1.85pt,2.95pt" to="440.3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" strokeweight=".26mm">
                      <v:stroke joinstyle="miter"/>
                    </v:line>
                  </w:pict>
                </mc:Fallback>
              </mc:AlternateContent>
            </w:r>
          </w:p>
          <w:p w:rsidR="006E55E5" w:rsidRPr="00B00BA4" w:rsidRDefault="00F55049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2339975</wp:posOffset>
                      </wp:positionH>
                      <wp:positionV relativeFrom="paragraph">
                        <wp:posOffset>118110</wp:posOffset>
                      </wp:positionV>
                      <wp:extent cx="3470910" cy="0"/>
                      <wp:effectExtent l="0" t="0" r="15240" b="19050"/>
                      <wp:wrapNone/>
                      <wp:docPr id="27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70910" cy="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4.25pt,9.3pt" to="457.5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" strokeweight=".26mm">
                      <v:stroke joinstyle="miter"/>
                    </v:line>
                  </w:pict>
                </mc:Fallback>
              </mc:AlternateContent>
            </w:r>
            <w:r w:rsidR="006E55E5" w:rsidRPr="00B00BA4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ДОУ, куда направлен ребенок</w:t>
            </w:r>
          </w:p>
          <w:p w:rsidR="006E55E5" w:rsidRPr="00B00BA4" w:rsidRDefault="006E55E5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  <w:p w:rsidR="006E55E5" w:rsidRPr="00B00BA4" w:rsidRDefault="006E55E5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B00BA4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Прием детей осуществляется в течение 14 рабочих дней со дня выдачи направления. По истечении данного срока, направление утрачивает силу, место в дошкольном образовательном учреждении за ребенком несохраняется.</w:t>
            </w:r>
          </w:p>
          <w:p w:rsidR="006E55E5" w:rsidRPr="00B00BA4" w:rsidRDefault="006E55E5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  <w:p w:rsidR="006E55E5" w:rsidRPr="00B00BA4" w:rsidRDefault="006E55E5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  <w:p w:rsidR="006E55E5" w:rsidRPr="00B00BA4" w:rsidRDefault="006E55E5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B00BA4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ДАТА ВЫДАЧИ «_____» ________________ 20___ года</w:t>
            </w:r>
          </w:p>
          <w:p w:rsidR="006E55E5" w:rsidRPr="00B00BA4" w:rsidRDefault="006E55E5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  <w:p w:rsidR="006E55E5" w:rsidRPr="00B00BA4" w:rsidRDefault="006E55E5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  <w:p w:rsidR="006E55E5" w:rsidRPr="00B00BA4" w:rsidRDefault="006E55E5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  <w:p w:rsidR="006E55E5" w:rsidRPr="00B00BA4" w:rsidRDefault="006E55E5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B00BA4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НАЧАЛЬНИК ОТДЕЛА ОБРАЗОВАНИЯ ________________________________</w:t>
            </w:r>
          </w:p>
          <w:p w:rsidR="006E55E5" w:rsidRPr="00B00BA4" w:rsidRDefault="006E55E5" w:rsidP="0000174A">
            <w:pPr>
              <w:tabs>
                <w:tab w:val="left" w:pos="5040"/>
                <w:tab w:val="left" w:pos="55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/>
                <w:sz w:val="28"/>
                <w:szCs w:val="28"/>
              </w:rPr>
              <w:t>М.П. подпись Ф.И.О.</w:t>
            </w:r>
          </w:p>
          <w:p w:rsidR="006E55E5" w:rsidRPr="00B00BA4" w:rsidRDefault="006E55E5" w:rsidP="0000174A">
            <w:pPr>
              <w:tabs>
                <w:tab w:val="left" w:pos="5040"/>
                <w:tab w:val="left" w:pos="5580"/>
              </w:tabs>
              <w:spacing w:after="0" w:line="240" w:lineRule="auto"/>
              <w:ind w:left="556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E55E5" w:rsidRPr="00B00BA4" w:rsidRDefault="006E55E5" w:rsidP="0000174A">
            <w:pPr>
              <w:tabs>
                <w:tab w:val="left" w:pos="5040"/>
                <w:tab w:val="left" w:pos="5580"/>
              </w:tabs>
              <w:spacing w:after="0" w:line="240" w:lineRule="auto"/>
              <w:ind w:left="556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E55E5" w:rsidRPr="00B00BA4" w:rsidRDefault="006E55E5" w:rsidP="0000174A">
            <w:pPr>
              <w:tabs>
                <w:tab w:val="left" w:pos="5040"/>
                <w:tab w:val="left" w:pos="5580"/>
              </w:tabs>
              <w:spacing w:after="0" w:line="240" w:lineRule="auto"/>
              <w:ind w:left="5563"/>
              <w:jc w:val="both"/>
              <w:rPr>
                <w:rFonts w:ascii="Times New Roman" w:eastAsia="Times New Roman" w:hAnsi="Times New Roman"/>
                <w:color w:val="000080"/>
                <w:sz w:val="28"/>
                <w:szCs w:val="28"/>
                <w:lang w:eastAsia="ar-SA"/>
              </w:rPr>
            </w:pPr>
          </w:p>
        </w:tc>
      </w:tr>
    </w:tbl>
    <w:p w:rsidR="006E55E5" w:rsidRPr="00B00BA4" w:rsidRDefault="006E55E5" w:rsidP="006E55E5">
      <w:pPr>
        <w:tabs>
          <w:tab w:val="left" w:pos="5040"/>
          <w:tab w:val="left" w:pos="5580"/>
        </w:tabs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tabs>
          <w:tab w:val="left" w:pos="5040"/>
          <w:tab w:val="left" w:pos="5580"/>
        </w:tabs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tabs>
          <w:tab w:val="left" w:pos="5040"/>
          <w:tab w:val="left" w:pos="5580"/>
        </w:tabs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tabs>
          <w:tab w:val="left" w:pos="5040"/>
          <w:tab w:val="left" w:pos="5580"/>
        </w:tabs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tabs>
          <w:tab w:val="left" w:pos="5040"/>
          <w:tab w:val="left" w:pos="5580"/>
        </w:tabs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:rsidR="00507401" w:rsidRPr="00B00BA4" w:rsidRDefault="00507401" w:rsidP="006E55E5">
      <w:pPr>
        <w:tabs>
          <w:tab w:val="left" w:pos="5040"/>
          <w:tab w:val="left" w:pos="5580"/>
        </w:tabs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:rsidR="00507401" w:rsidRPr="00B00BA4" w:rsidRDefault="00507401" w:rsidP="006E55E5">
      <w:pPr>
        <w:tabs>
          <w:tab w:val="left" w:pos="5040"/>
          <w:tab w:val="left" w:pos="5580"/>
        </w:tabs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:rsidR="00507401" w:rsidRPr="00B00BA4" w:rsidRDefault="00507401" w:rsidP="006E55E5">
      <w:pPr>
        <w:tabs>
          <w:tab w:val="left" w:pos="5040"/>
          <w:tab w:val="left" w:pos="5580"/>
        </w:tabs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:rsidR="00507401" w:rsidRPr="00B00BA4" w:rsidRDefault="00507401" w:rsidP="006E55E5">
      <w:pPr>
        <w:tabs>
          <w:tab w:val="left" w:pos="5040"/>
          <w:tab w:val="left" w:pos="5580"/>
        </w:tabs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:rsidR="00507401" w:rsidRPr="00B00BA4" w:rsidRDefault="00507401" w:rsidP="006E55E5">
      <w:pPr>
        <w:tabs>
          <w:tab w:val="left" w:pos="5040"/>
          <w:tab w:val="left" w:pos="5580"/>
        </w:tabs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:rsidR="00507401" w:rsidRPr="00B00BA4" w:rsidRDefault="00507401" w:rsidP="006E55E5">
      <w:pPr>
        <w:tabs>
          <w:tab w:val="left" w:pos="5040"/>
          <w:tab w:val="left" w:pos="5580"/>
        </w:tabs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510"/>
        <w:gridCol w:w="5954"/>
      </w:tblGrid>
      <w:tr w:rsidR="006E55E5" w:rsidRPr="00B00BA4" w:rsidTr="009B04D4">
        <w:trPr>
          <w:trHeight w:val="1532"/>
        </w:trPr>
        <w:tc>
          <w:tcPr>
            <w:tcW w:w="3510" w:type="dxa"/>
            <w:shd w:val="clear" w:color="auto" w:fill="auto"/>
          </w:tcPr>
          <w:p w:rsidR="006E55E5" w:rsidRPr="00B00BA4" w:rsidRDefault="006E55E5" w:rsidP="0000174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shd w:val="clear" w:color="auto" w:fill="auto"/>
          </w:tcPr>
          <w:p w:rsidR="003D52D8" w:rsidRDefault="006E55E5" w:rsidP="00861F2F">
            <w:pPr>
              <w:autoSpaceDE w:val="0"/>
              <w:autoSpaceDN w:val="0"/>
              <w:adjustRightInd w:val="0"/>
              <w:spacing w:after="0" w:line="240" w:lineRule="auto"/>
              <w:ind w:left="-4644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/>
                <w:sz w:val="28"/>
                <w:szCs w:val="28"/>
              </w:rPr>
              <w:t>Приложение № 4</w:t>
            </w:r>
          </w:p>
          <w:p w:rsidR="006E55E5" w:rsidRPr="00B00BA4" w:rsidRDefault="003D52D8" w:rsidP="00861F2F">
            <w:pPr>
              <w:autoSpaceDE w:val="0"/>
              <w:autoSpaceDN w:val="0"/>
              <w:adjustRightInd w:val="0"/>
              <w:spacing w:after="0" w:line="240" w:lineRule="auto"/>
              <w:ind w:left="-4644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к а</w:t>
            </w:r>
            <w:r w:rsidR="006E55E5" w:rsidRPr="00B00BA4">
              <w:rPr>
                <w:rFonts w:ascii="Times New Roman" w:eastAsia="Times New Roman" w:hAnsi="Times New Roman"/>
                <w:sz w:val="28"/>
                <w:szCs w:val="28"/>
              </w:rPr>
              <w:t>дминистративному регламенту</w:t>
            </w:r>
          </w:p>
          <w:p w:rsidR="006E55E5" w:rsidRPr="00B00BA4" w:rsidRDefault="006E55E5" w:rsidP="00861F2F">
            <w:pPr>
              <w:spacing w:after="0" w:line="240" w:lineRule="auto"/>
              <w:ind w:left="-464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6E55E5" w:rsidRPr="00B00BA4" w:rsidRDefault="006E55E5" w:rsidP="0050740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b/>
          <w:sz w:val="28"/>
          <w:szCs w:val="28"/>
        </w:rPr>
        <w:t>БЛОК-СХЕМА</w:t>
      </w:r>
    </w:p>
    <w:p w:rsidR="006E55E5" w:rsidRPr="00B00BA4" w:rsidRDefault="006E55E5" w:rsidP="006E55E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B00BA4">
        <w:rPr>
          <w:rFonts w:ascii="Times New Roman" w:eastAsia="Times New Roman" w:hAnsi="Times New Roman"/>
          <w:b/>
          <w:bCs/>
          <w:sz w:val="28"/>
          <w:szCs w:val="28"/>
        </w:rPr>
        <w:t xml:space="preserve">предоставления муниципальной услуги по приему заявлений, постановке на учет и зачислению детей в образовательные организации, реализующие образовательную программу дошкольного образования, расположенные на территории </w:t>
      </w:r>
      <w:r w:rsidR="00AE0CFB" w:rsidRPr="00B00BA4">
        <w:rPr>
          <w:rFonts w:ascii="Times New Roman" w:eastAsia="Times New Roman" w:hAnsi="Times New Roman"/>
          <w:b/>
          <w:bCs/>
          <w:sz w:val="28"/>
          <w:szCs w:val="28"/>
        </w:rPr>
        <w:t>Идринского района</w:t>
      </w: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F55049" w:rsidP="006E55E5">
      <w:pPr>
        <w:widowControl w:val="0"/>
        <w:tabs>
          <w:tab w:val="left" w:pos="493"/>
          <w:tab w:val="left" w:pos="12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2203450</wp:posOffset>
                </wp:positionH>
                <wp:positionV relativeFrom="paragraph">
                  <wp:posOffset>19685</wp:posOffset>
                </wp:positionV>
                <wp:extent cx="1581150" cy="278130"/>
                <wp:effectExtent l="0" t="0" r="19050" b="26670"/>
                <wp:wrapNone/>
                <wp:docPr id="65" name="Блок-схема: альтернативный процесс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0" cy="27813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26B" w:rsidRPr="009B04D4" w:rsidRDefault="0027426B" w:rsidP="006E55E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9B04D4">
                              <w:rPr>
                                <w:rFonts w:ascii="Times New Roman" w:hAnsi="Times New Roman" w:cs="Times New Roman"/>
                                <w:b/>
                              </w:rPr>
                              <w:t>Начало</w:t>
                            </w:r>
                          </w:p>
                          <w:p w:rsidR="0027426B" w:rsidRPr="006B2956" w:rsidRDefault="0027426B" w:rsidP="006E55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Блок-схема: альтернативный процесс 65" o:spid="_x0000_s1026" type="#_x0000_t176" style="position:absolute;left:0;text-align:left;margin-left:173.5pt;margin-top:1.55pt;width:124.5pt;height:21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">
                <v:textbox>
                  <w:txbxContent>
                    <w:p w:rsidR="0027426B" w:rsidRPr="009B04D4" w:rsidRDefault="0027426B" w:rsidP="006E55E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9B04D4">
                        <w:rPr>
                          <w:rFonts w:ascii="Times New Roman" w:hAnsi="Times New Roman" w:cs="Times New Roman"/>
                          <w:b/>
                        </w:rPr>
                        <w:t>Начало</w:t>
                      </w:r>
                    </w:p>
                    <w:p w:rsidR="0027426B" w:rsidRPr="006B2956" w:rsidRDefault="0027426B" w:rsidP="006E55E5"/>
                  </w:txbxContent>
                </v:textbox>
              </v:shape>
            </w:pict>
          </mc:Fallback>
        </mc:AlternateContent>
      </w:r>
    </w:p>
    <w:p w:rsidR="006E55E5" w:rsidRPr="00B00BA4" w:rsidRDefault="00F55049" w:rsidP="006E55E5">
      <w:pPr>
        <w:widowControl w:val="0"/>
        <w:tabs>
          <w:tab w:val="left" w:pos="493"/>
          <w:tab w:val="left" w:pos="12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2948305</wp:posOffset>
                </wp:positionH>
                <wp:positionV relativeFrom="paragraph">
                  <wp:posOffset>170815</wp:posOffset>
                </wp:positionV>
                <wp:extent cx="106680" cy="10160"/>
                <wp:effectExtent l="47625" t="5080" r="56515" b="21590"/>
                <wp:wrapNone/>
                <wp:docPr id="25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106680" cy="1016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Прямая со стрелкой 64" o:spid="_x0000_s1026" type="#_x0000_t34" style="position:absolute;margin-left:232.15pt;margin-top:13.45pt;width:8.4pt;height:.8pt;rotation:9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">
                <v:stroke endarrow="block"/>
              </v:shape>
            </w:pict>
          </mc:Fallback>
        </mc:AlternateContent>
      </w:r>
    </w:p>
    <w:p w:rsidR="006E55E5" w:rsidRPr="00B00BA4" w:rsidRDefault="00F55049" w:rsidP="006E55E5">
      <w:pPr>
        <w:widowControl w:val="0"/>
        <w:tabs>
          <w:tab w:val="left" w:pos="493"/>
          <w:tab w:val="left" w:pos="12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1548765</wp:posOffset>
                </wp:positionH>
                <wp:positionV relativeFrom="paragraph">
                  <wp:posOffset>53975</wp:posOffset>
                </wp:positionV>
                <wp:extent cx="3028950" cy="456565"/>
                <wp:effectExtent l="19050" t="0" r="38100" b="19685"/>
                <wp:wrapNone/>
                <wp:docPr id="63" name="Блок-схема: данные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8950" cy="456565"/>
                        </a:xfrm>
                        <a:prstGeom prst="flowChartInputOutpu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26B" w:rsidRPr="009B04D4" w:rsidRDefault="0027426B" w:rsidP="006E55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B04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заявление, документы Заявителя</w:t>
                            </w:r>
                          </w:p>
                          <w:p w:rsidR="0027426B" w:rsidRPr="009B04D4" w:rsidRDefault="0027426B" w:rsidP="006E55E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Блок-схема: данные 63" o:spid="_x0000_s1027" type="#_x0000_t111" style="position:absolute;left:0;text-align:left;margin-left:121.95pt;margin-top:4.25pt;width:238.5pt;height:35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">
                <v:textbox>
                  <w:txbxContent>
                    <w:p w:rsidR="0027426B" w:rsidRPr="009B04D4" w:rsidRDefault="0027426B" w:rsidP="006E55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B04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заявление, документы Заявителя</w:t>
                      </w:r>
                    </w:p>
                    <w:p w:rsidR="0027426B" w:rsidRPr="009B04D4" w:rsidRDefault="0027426B" w:rsidP="006E55E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F55049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2927350</wp:posOffset>
                </wp:positionH>
                <wp:positionV relativeFrom="paragraph">
                  <wp:posOffset>229235</wp:posOffset>
                </wp:positionV>
                <wp:extent cx="138430" cy="0"/>
                <wp:effectExtent l="57150" t="8255" r="57150" b="15240"/>
                <wp:wrapNone/>
                <wp:docPr id="24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384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2" o:spid="_x0000_s1026" type="#_x0000_t32" style="position:absolute;margin-left:230.5pt;margin-top:18.05pt;width:10.9pt;height:0;rotation: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">
                <v:stroke endarrow="block"/>
              </v:shape>
            </w:pict>
          </mc:Fallback>
        </mc:AlternateContent>
      </w:r>
    </w:p>
    <w:p w:rsidR="006E55E5" w:rsidRPr="00B00BA4" w:rsidRDefault="00F55049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1678305</wp:posOffset>
                </wp:positionH>
                <wp:positionV relativeFrom="paragraph">
                  <wp:posOffset>123190</wp:posOffset>
                </wp:positionV>
                <wp:extent cx="2611120" cy="604520"/>
                <wp:effectExtent l="0" t="0" r="17780" b="24130"/>
                <wp:wrapNone/>
                <wp:docPr id="61" name="Прямоугольник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1120" cy="604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26B" w:rsidRPr="009B04D4" w:rsidRDefault="0027426B" w:rsidP="006E55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B04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прием и регистрация заявления </w:t>
                            </w:r>
                          </w:p>
                          <w:p w:rsidR="0027426B" w:rsidRPr="009B04D4" w:rsidRDefault="0027426B" w:rsidP="006E55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B04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и документов Заявителя </w:t>
                            </w:r>
                          </w:p>
                          <w:p w:rsidR="0027426B" w:rsidRPr="009B04D4" w:rsidRDefault="0027426B" w:rsidP="006E55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B04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(п.3.5 Административного регламента)</w:t>
                            </w:r>
                          </w:p>
                          <w:p w:rsidR="0027426B" w:rsidRPr="009B04D4" w:rsidRDefault="0027426B" w:rsidP="006E55E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1" o:spid="_x0000_s1028" style="position:absolute;left:0;text-align:left;margin-left:132.15pt;margin-top:9.7pt;width:205.6pt;height:4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">
                <v:textbox>
                  <w:txbxContent>
                    <w:p w:rsidR="0027426B" w:rsidRPr="009B04D4" w:rsidRDefault="0027426B" w:rsidP="006E55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B04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прием и регистрация заявления </w:t>
                      </w:r>
                    </w:p>
                    <w:p w:rsidR="0027426B" w:rsidRPr="009B04D4" w:rsidRDefault="0027426B" w:rsidP="006E55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B04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и документов Заявителя </w:t>
                      </w:r>
                    </w:p>
                    <w:p w:rsidR="0027426B" w:rsidRPr="009B04D4" w:rsidRDefault="0027426B" w:rsidP="006E55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B04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(п.3.5 Административного регламента)</w:t>
                      </w:r>
                    </w:p>
                    <w:p w:rsidR="0027426B" w:rsidRPr="009B04D4" w:rsidRDefault="0027426B" w:rsidP="006E55E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F55049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2917190</wp:posOffset>
                </wp:positionH>
                <wp:positionV relativeFrom="paragraph">
                  <wp:posOffset>116840</wp:posOffset>
                </wp:positionV>
                <wp:extent cx="180340" cy="635"/>
                <wp:effectExtent l="57785" t="12065" r="55880" b="17145"/>
                <wp:wrapNone/>
                <wp:docPr id="19" name="Прямая со стрелко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8034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0" o:spid="_x0000_s1026" type="#_x0000_t34" style="position:absolute;margin-left:229.7pt;margin-top:9.2pt;width:14.2pt;height:.05pt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">
                <v:stroke endarrow="block"/>
              </v:shape>
            </w:pict>
          </mc:Fallback>
        </mc:AlternateContent>
      </w:r>
    </w:p>
    <w:p w:rsidR="006E55E5" w:rsidRPr="00B00BA4" w:rsidRDefault="00F55049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1678305</wp:posOffset>
                </wp:positionH>
                <wp:positionV relativeFrom="paragraph">
                  <wp:posOffset>32385</wp:posOffset>
                </wp:positionV>
                <wp:extent cx="2611120" cy="586105"/>
                <wp:effectExtent l="0" t="0" r="17780" b="23495"/>
                <wp:wrapNone/>
                <wp:docPr id="59" name="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1120" cy="586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26B" w:rsidRPr="009B04D4" w:rsidRDefault="0027426B" w:rsidP="006E55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B04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рассмотрение заявления и документов Заявителя</w:t>
                            </w:r>
                          </w:p>
                          <w:p w:rsidR="0027426B" w:rsidRPr="009B04D4" w:rsidRDefault="0027426B" w:rsidP="006E55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B04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(п.3.6 Административного регламента)</w:t>
                            </w:r>
                          </w:p>
                          <w:p w:rsidR="0027426B" w:rsidRPr="009F4AD3" w:rsidRDefault="0027426B" w:rsidP="006E55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9" o:spid="_x0000_s1029" style="position:absolute;left:0;text-align:left;margin-left:132.15pt;margin-top:2.55pt;width:205.6pt;height:46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">
                <v:textbox>
                  <w:txbxContent>
                    <w:p w:rsidR="0027426B" w:rsidRPr="009B04D4" w:rsidRDefault="0027426B" w:rsidP="006E55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B04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рассмотрение заявления и документов Заявителя</w:t>
                      </w:r>
                    </w:p>
                    <w:p w:rsidR="0027426B" w:rsidRPr="009B04D4" w:rsidRDefault="0027426B" w:rsidP="006E55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B04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(п.3.6 Административного регламента)</w:t>
                      </w:r>
                    </w:p>
                    <w:p w:rsidR="0027426B" w:rsidRPr="009F4AD3" w:rsidRDefault="0027426B" w:rsidP="006E55E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F55049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2947035</wp:posOffset>
                </wp:positionH>
                <wp:positionV relativeFrom="paragraph">
                  <wp:posOffset>152400</wp:posOffset>
                </wp:positionV>
                <wp:extent cx="120015" cy="635"/>
                <wp:effectExtent l="57785" t="8890" r="55880" b="23495"/>
                <wp:wrapNone/>
                <wp:docPr id="18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120015" cy="635"/>
                        </a:xfrm>
                        <a:prstGeom prst="bentConnector3">
                          <a:avLst>
                            <a:gd name="adj1" fmla="val 4973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4" style="position:absolute;margin-left:232.05pt;margin-top:12pt;width:9.45pt;height:.05pt;rotation:90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" adj="10743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424815</wp:posOffset>
                </wp:positionH>
                <wp:positionV relativeFrom="paragraph">
                  <wp:posOffset>154940</wp:posOffset>
                </wp:positionV>
                <wp:extent cx="4791075" cy="914400"/>
                <wp:effectExtent l="38100" t="19050" r="0" b="38100"/>
                <wp:wrapNone/>
                <wp:docPr id="43" name="Блок-схема: решение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1075" cy="9144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26B" w:rsidRPr="009B04D4" w:rsidRDefault="0027426B" w:rsidP="006E55E5">
                            <w:pPr>
                              <w:spacing w:after="0" w:line="240" w:lineRule="auto"/>
                              <w:ind w:left="-284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B04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наличие оснований для отказа в предоставлении муниципальной услуги</w:t>
                            </w:r>
                            <w:r w:rsidRPr="009B04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43" o:spid="_x0000_s1030" type="#_x0000_t110" style="position:absolute;left:0;text-align:left;margin-left:33.45pt;margin-top:12.2pt;width:377.25pt;height:1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">
                <v:textbox>
                  <w:txbxContent>
                    <w:p w:rsidR="0027426B" w:rsidRPr="009B04D4" w:rsidRDefault="0027426B" w:rsidP="006E55E5">
                      <w:pPr>
                        <w:spacing w:after="0" w:line="240" w:lineRule="auto"/>
                        <w:ind w:left="-284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B04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наличие оснований для отказа в предоставлении муниципальной услуги</w:t>
                      </w:r>
                      <w:r w:rsidRPr="009B04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F55049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196215</wp:posOffset>
                </wp:positionH>
                <wp:positionV relativeFrom="paragraph">
                  <wp:posOffset>19685</wp:posOffset>
                </wp:positionV>
                <wp:extent cx="565150" cy="0"/>
                <wp:effectExtent l="9525" t="6350" r="6350" b="12700"/>
                <wp:wrapNone/>
                <wp:docPr id="17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8" o:spid="_x0000_s1026" type="#_x0000_t32" style="position:absolute;margin-left:15.45pt;margin-top:1.55pt;width:44.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"/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186690</wp:posOffset>
                </wp:positionH>
                <wp:positionV relativeFrom="paragraph">
                  <wp:posOffset>19685</wp:posOffset>
                </wp:positionV>
                <wp:extent cx="9525" cy="428625"/>
                <wp:effectExtent l="76200" t="0" r="66675" b="47625"/>
                <wp:wrapNone/>
                <wp:docPr id="39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428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9" o:spid="_x0000_s1026" type="#_x0000_t32" style="position:absolute;margin-left:14.7pt;margin-top:1.55pt;width:.75pt;height:33.7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5121275</wp:posOffset>
                </wp:positionH>
                <wp:positionV relativeFrom="paragraph">
                  <wp:posOffset>143510</wp:posOffset>
                </wp:positionV>
                <wp:extent cx="525145" cy="304800"/>
                <wp:effectExtent l="38100" t="0" r="27305" b="57150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2514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1" o:spid="_x0000_s1026" type="#_x0000_t32" style="position:absolute;margin-left:403.25pt;margin-top:11.3pt;width:41.35pt;height:24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>
                <wp:simplePos x="0" y="0"/>
                <wp:positionH relativeFrom="column">
                  <wp:posOffset>4987290</wp:posOffset>
                </wp:positionH>
                <wp:positionV relativeFrom="paragraph">
                  <wp:posOffset>143509</wp:posOffset>
                </wp:positionV>
                <wp:extent cx="659130" cy="0"/>
                <wp:effectExtent l="0" t="0" r="26670" b="19050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0" o:spid="_x0000_s1026" type="#_x0000_t32" style="position:absolute;margin-left:392.7pt;margin-top:11.3pt;width:51.9pt;height:0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"/>
            </w:pict>
          </mc:Fallback>
        </mc:AlternateContent>
      </w:r>
    </w:p>
    <w:p w:rsidR="006E55E5" w:rsidRPr="00B00BA4" w:rsidRDefault="00F55049" w:rsidP="006E55E5">
      <w:pPr>
        <w:spacing w:after="0" w:line="240" w:lineRule="auto"/>
        <w:ind w:left="-142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2539365</wp:posOffset>
                </wp:positionH>
                <wp:positionV relativeFrom="paragraph">
                  <wp:posOffset>93345</wp:posOffset>
                </wp:positionV>
                <wp:extent cx="3781425" cy="960755"/>
                <wp:effectExtent l="38100" t="19050" r="9525" b="29845"/>
                <wp:wrapNone/>
                <wp:docPr id="36" name="Блок-схема: решение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1425" cy="96075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26B" w:rsidRPr="009B04D4" w:rsidRDefault="0027426B" w:rsidP="006E55E5">
                            <w:pPr>
                              <w:spacing w:after="0"/>
                              <w:ind w:left="-142" w:right="-24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B04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наличие мест в образовательной организации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решение 36" o:spid="_x0000_s1031" type="#_x0000_t110" style="position:absolute;left:0;text-align:left;margin-left:199.95pt;margin-top:7.35pt;width:297.75pt;height:75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">
                <v:textbox>
                  <w:txbxContent>
                    <w:p w:rsidR="0027426B" w:rsidRPr="009B04D4" w:rsidRDefault="0027426B" w:rsidP="006E55E5">
                      <w:pPr>
                        <w:spacing w:after="0"/>
                        <w:ind w:left="-142" w:right="-242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B04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наличие мест в образовательной организации</w:t>
                      </w:r>
                    </w:p>
                  </w:txbxContent>
                </v:textbox>
              </v:shape>
            </w:pict>
          </mc:Fallback>
        </mc:AlternateContent>
      </w:r>
      <w:r w:rsidR="006E55E5" w:rsidRPr="00B00BA4">
        <w:rPr>
          <w:rFonts w:ascii="Times New Roman" w:eastAsia="Times New Roman" w:hAnsi="Times New Roman"/>
          <w:sz w:val="28"/>
          <w:szCs w:val="28"/>
        </w:rPr>
        <w:t>Да</w:t>
      </w:r>
      <w:r w:rsidR="006E55E5" w:rsidRPr="00B00BA4">
        <w:rPr>
          <w:rFonts w:ascii="Times New Roman" w:eastAsia="Times New Roman" w:hAnsi="Times New Roman"/>
          <w:sz w:val="28"/>
          <w:szCs w:val="28"/>
        </w:rPr>
        <w:tab/>
      </w:r>
      <w:r w:rsidR="006E55E5" w:rsidRPr="00B00BA4">
        <w:rPr>
          <w:rFonts w:ascii="Times New Roman" w:eastAsia="Times New Roman" w:hAnsi="Times New Roman"/>
          <w:sz w:val="28"/>
          <w:szCs w:val="28"/>
        </w:rPr>
        <w:tab/>
      </w:r>
      <w:r w:rsidR="006E55E5" w:rsidRPr="00B00BA4">
        <w:rPr>
          <w:rFonts w:ascii="Times New Roman" w:eastAsia="Times New Roman" w:hAnsi="Times New Roman"/>
          <w:sz w:val="28"/>
          <w:szCs w:val="28"/>
        </w:rPr>
        <w:tab/>
      </w:r>
      <w:r w:rsidR="006E55E5" w:rsidRPr="00B00BA4">
        <w:rPr>
          <w:rFonts w:ascii="Times New Roman" w:eastAsia="Times New Roman" w:hAnsi="Times New Roman"/>
          <w:sz w:val="28"/>
          <w:szCs w:val="28"/>
        </w:rPr>
        <w:tab/>
      </w:r>
      <w:r w:rsidR="006E55E5" w:rsidRPr="00B00BA4">
        <w:rPr>
          <w:rFonts w:ascii="Times New Roman" w:eastAsia="Times New Roman" w:hAnsi="Times New Roman"/>
          <w:sz w:val="28"/>
          <w:szCs w:val="28"/>
        </w:rPr>
        <w:tab/>
      </w:r>
      <w:r w:rsidR="006E55E5" w:rsidRPr="00B00BA4">
        <w:rPr>
          <w:rFonts w:ascii="Times New Roman" w:eastAsia="Times New Roman" w:hAnsi="Times New Roman"/>
          <w:sz w:val="28"/>
          <w:szCs w:val="28"/>
        </w:rPr>
        <w:tab/>
      </w:r>
      <w:r w:rsidR="006E55E5" w:rsidRPr="00B00BA4">
        <w:rPr>
          <w:rFonts w:ascii="Times New Roman" w:eastAsia="Times New Roman" w:hAnsi="Times New Roman"/>
          <w:sz w:val="28"/>
          <w:szCs w:val="28"/>
        </w:rPr>
        <w:tab/>
      </w:r>
      <w:r w:rsidR="006E55E5" w:rsidRPr="00B00BA4">
        <w:rPr>
          <w:rFonts w:ascii="Times New Roman" w:eastAsia="Times New Roman" w:hAnsi="Times New Roman"/>
          <w:sz w:val="28"/>
          <w:szCs w:val="28"/>
        </w:rPr>
        <w:tab/>
      </w:r>
      <w:r w:rsidR="006E55E5" w:rsidRPr="00B00BA4">
        <w:rPr>
          <w:rFonts w:ascii="Times New Roman" w:eastAsia="Times New Roman" w:hAnsi="Times New Roman"/>
          <w:sz w:val="28"/>
          <w:szCs w:val="28"/>
        </w:rPr>
        <w:tab/>
      </w:r>
      <w:r w:rsidR="006E55E5" w:rsidRPr="00B00BA4">
        <w:rPr>
          <w:rFonts w:ascii="Times New Roman" w:eastAsia="Times New Roman" w:hAnsi="Times New Roman"/>
          <w:sz w:val="28"/>
          <w:szCs w:val="28"/>
        </w:rPr>
        <w:tab/>
      </w:r>
      <w:r w:rsidR="006E55E5" w:rsidRPr="00B00BA4">
        <w:rPr>
          <w:rFonts w:ascii="Times New Roman" w:eastAsia="Times New Roman" w:hAnsi="Times New Roman"/>
          <w:sz w:val="28"/>
          <w:szCs w:val="28"/>
        </w:rPr>
        <w:tab/>
        <w:t>Нет</w:t>
      </w:r>
    </w:p>
    <w:p w:rsidR="006E55E5" w:rsidRPr="00B00BA4" w:rsidRDefault="00F55049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-746760</wp:posOffset>
                </wp:positionH>
                <wp:positionV relativeFrom="paragraph">
                  <wp:posOffset>127000</wp:posOffset>
                </wp:positionV>
                <wp:extent cx="2818765" cy="751840"/>
                <wp:effectExtent l="0" t="0" r="19685" b="10160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8765" cy="75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26B" w:rsidRPr="009B04D4" w:rsidRDefault="0027426B" w:rsidP="006E55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B04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уведомление Заявителя об отказе </w:t>
                            </w:r>
                          </w:p>
                          <w:p w:rsidR="0027426B" w:rsidRPr="009B04D4" w:rsidRDefault="0027426B" w:rsidP="006E55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B04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 предоставлении муниципальной услуги, разъяснение причин отказа</w:t>
                            </w:r>
                          </w:p>
                          <w:p w:rsidR="0027426B" w:rsidRPr="009B04D4" w:rsidRDefault="0027426B" w:rsidP="006E55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B04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(п.2.6, 3.6.3 Административного регламента)</w:t>
                            </w:r>
                          </w:p>
                          <w:p w:rsidR="0027426B" w:rsidRPr="00FF3B19" w:rsidRDefault="0027426B" w:rsidP="006E55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32" style="position:absolute;left:0;text-align:left;margin-left:-58.8pt;margin-top:10pt;width:221.95pt;height:59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">
                <v:textbox>
                  <w:txbxContent>
                    <w:p w:rsidR="0027426B" w:rsidRPr="009B04D4" w:rsidRDefault="0027426B" w:rsidP="006E55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B04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уведомление Заявителя об отказе </w:t>
                      </w:r>
                    </w:p>
                    <w:p w:rsidR="0027426B" w:rsidRPr="009B04D4" w:rsidRDefault="0027426B" w:rsidP="006E55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B04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 предоставлении муниципальной услуги, разъяснение причин отказа</w:t>
                      </w:r>
                    </w:p>
                    <w:p w:rsidR="0027426B" w:rsidRPr="009B04D4" w:rsidRDefault="0027426B" w:rsidP="006E55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B04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(п.2.6, 3.6.3 Административного регламента)</w:t>
                      </w:r>
                    </w:p>
                    <w:p w:rsidR="0027426B" w:rsidRPr="00FF3B19" w:rsidRDefault="0027426B" w:rsidP="006E55E5"/>
                  </w:txbxContent>
                </v:textbox>
              </v:rect>
            </w:pict>
          </mc:Fallback>
        </mc:AlternateContent>
      </w: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F55049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5449570</wp:posOffset>
                </wp:positionH>
                <wp:positionV relativeFrom="paragraph">
                  <wp:posOffset>117475</wp:posOffset>
                </wp:positionV>
                <wp:extent cx="462915" cy="0"/>
                <wp:effectExtent l="5080" t="12065" r="8255" b="6985"/>
                <wp:wrapNone/>
                <wp:docPr id="12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29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1" o:spid="_x0000_s1026" type="#_x0000_t32" style="position:absolute;margin-left:429.1pt;margin-top:9.25pt;width:36.4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"/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2205355</wp:posOffset>
                </wp:positionH>
                <wp:positionV relativeFrom="paragraph">
                  <wp:posOffset>38735</wp:posOffset>
                </wp:positionV>
                <wp:extent cx="868045" cy="0"/>
                <wp:effectExtent l="8890" t="9525" r="8890" b="9525"/>
                <wp:wrapNone/>
                <wp:docPr id="11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80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173.65pt;margin-top:3.05pt;width:68.3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"/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1894205</wp:posOffset>
                </wp:positionH>
                <wp:positionV relativeFrom="paragraph">
                  <wp:posOffset>347980</wp:posOffset>
                </wp:positionV>
                <wp:extent cx="618490" cy="0"/>
                <wp:effectExtent l="54610" t="9525" r="59690" b="19685"/>
                <wp:wrapNone/>
                <wp:docPr id="1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6184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0" o:spid="_x0000_s1026" type="#_x0000_t32" style="position:absolute;margin-left:149.15pt;margin-top:27.4pt;width:48.7pt;height:0;rotation: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5748655</wp:posOffset>
                </wp:positionH>
                <wp:positionV relativeFrom="paragraph">
                  <wp:posOffset>277495</wp:posOffset>
                </wp:positionV>
                <wp:extent cx="324485" cy="0"/>
                <wp:effectExtent l="57150" t="9525" r="57150" b="18415"/>
                <wp:wrapNone/>
                <wp:docPr id="9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3244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2" o:spid="_x0000_s1026" type="#_x0000_t32" style="position:absolute;margin-left:452.65pt;margin-top:21.85pt;width:25.55pt;height:0;rotation: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">
                <v:stroke endarrow="block"/>
              </v:shape>
            </w:pict>
          </mc:Fallback>
        </mc:AlternateContent>
      </w:r>
    </w:p>
    <w:p w:rsidR="006E55E5" w:rsidRPr="00B00BA4" w:rsidRDefault="00F55049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2059305</wp:posOffset>
                </wp:positionH>
                <wp:positionV relativeFrom="paragraph">
                  <wp:posOffset>238760</wp:posOffset>
                </wp:positionV>
                <wp:extent cx="485140" cy="635"/>
                <wp:effectExtent l="9525" t="10160" r="8890" b="9525"/>
                <wp:wrapNone/>
                <wp:docPr id="8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48514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4" style="position:absolute;margin-left:162.15pt;margin-top:18.8pt;width:38.2pt;height:.05pt;rotation:-9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"/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95104" behindDoc="0" locked="0" layoutInCell="1" allowOverlap="1">
                <wp:simplePos x="0" y="0"/>
                <wp:positionH relativeFrom="column">
                  <wp:posOffset>2301240</wp:posOffset>
                </wp:positionH>
                <wp:positionV relativeFrom="paragraph">
                  <wp:posOffset>-3176</wp:posOffset>
                </wp:positionV>
                <wp:extent cx="1314450" cy="0"/>
                <wp:effectExtent l="0" t="76200" r="19050" b="95250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14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3" o:spid="_x0000_s1026" type="#_x0000_t32" style="position:absolute;margin-left:181.2pt;margin-top:-.25pt;width:103.5pt;height:0;z-index:251695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">
                <v:stroke endarrow="block"/>
              </v:shape>
            </w:pict>
          </mc:Fallback>
        </mc:AlternateContent>
      </w:r>
      <w:r w:rsidR="006E55E5" w:rsidRPr="00B00BA4">
        <w:rPr>
          <w:rFonts w:ascii="Times New Roman" w:eastAsia="Times New Roman" w:hAnsi="Times New Roman"/>
          <w:sz w:val="28"/>
          <w:szCs w:val="28"/>
        </w:rPr>
        <w:t xml:space="preserve"> Да</w:t>
      </w:r>
    </w:p>
    <w:p w:rsidR="006E55E5" w:rsidRPr="00B00BA4" w:rsidRDefault="00F55049" w:rsidP="006E55E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254" w:hanging="25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-2077085</wp:posOffset>
                </wp:positionH>
                <wp:positionV relativeFrom="paragraph">
                  <wp:posOffset>1493520</wp:posOffset>
                </wp:positionV>
                <wp:extent cx="2924810" cy="1270"/>
                <wp:effectExtent l="7620" t="11430" r="10160" b="6985"/>
                <wp:wrapNone/>
                <wp:docPr id="7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2924810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type="#_x0000_t34" style="position:absolute;margin-left:-163.55pt;margin-top:117.6pt;width:230.3pt;height:.1pt;rotation:90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"/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-1998980</wp:posOffset>
                </wp:positionH>
                <wp:positionV relativeFrom="paragraph">
                  <wp:posOffset>1416685</wp:posOffset>
                </wp:positionV>
                <wp:extent cx="2769235" cy="0"/>
                <wp:effectExtent l="8890" t="11430" r="10160" b="10160"/>
                <wp:wrapNone/>
                <wp:docPr id="6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7692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5" o:spid="_x0000_s1026" type="#_x0000_t32" style="position:absolute;margin-left:-157.4pt;margin-top:111.55pt;width:218.05pt;height:0;rotation:9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"/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3398520</wp:posOffset>
                </wp:positionH>
                <wp:positionV relativeFrom="paragraph">
                  <wp:posOffset>118110</wp:posOffset>
                </wp:positionV>
                <wp:extent cx="2809875" cy="548640"/>
                <wp:effectExtent l="0" t="0" r="28575" b="2286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80987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26B" w:rsidRPr="009B04D4" w:rsidRDefault="0027426B" w:rsidP="006E55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B04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выдача направления для зачисления Получателя в образовательную организацию</w:t>
                            </w:r>
                          </w:p>
                          <w:p w:rsidR="0027426B" w:rsidRPr="009B04D4" w:rsidRDefault="0027426B" w:rsidP="006E55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B04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(п.3.7 Административного регламента)</w:t>
                            </w:r>
                          </w:p>
                          <w:p w:rsidR="0027426B" w:rsidRPr="009B04D4" w:rsidRDefault="0027426B" w:rsidP="006E55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27426B" w:rsidRDefault="0027426B" w:rsidP="006E55E5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33" style="position:absolute;left:0;text-align:left;margin-left:267.6pt;margin-top:9.3pt;width:221.25pt;height:43.2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">
                <v:textbox>
                  <w:txbxContent>
                    <w:p w:rsidR="0027426B" w:rsidRPr="009B04D4" w:rsidRDefault="0027426B" w:rsidP="006E55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B04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выдача направления для зачисления Получателя в образовательную организацию</w:t>
                      </w:r>
                    </w:p>
                    <w:p w:rsidR="0027426B" w:rsidRPr="009B04D4" w:rsidRDefault="0027426B" w:rsidP="006E55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B04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(п.3.7 Административного регламента)</w:t>
                      </w:r>
                    </w:p>
                    <w:p w:rsidR="0027426B" w:rsidRPr="009B04D4" w:rsidRDefault="0027426B" w:rsidP="006E55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27426B" w:rsidRDefault="0027426B" w:rsidP="006E55E5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6E55E5" w:rsidRPr="00B00BA4" w:rsidRDefault="006E55E5" w:rsidP="006E55E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254" w:hanging="254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 Нет</w:t>
      </w:r>
    </w:p>
    <w:p w:rsidR="006E55E5" w:rsidRPr="00B00BA4" w:rsidRDefault="00F55049" w:rsidP="006E55E5">
      <w:pPr>
        <w:widowControl w:val="0"/>
        <w:tabs>
          <w:tab w:val="left" w:pos="0"/>
          <w:tab w:val="left" w:pos="4005"/>
        </w:tabs>
        <w:autoSpaceDE w:val="0"/>
        <w:autoSpaceDN w:val="0"/>
        <w:adjustRightInd w:val="0"/>
        <w:spacing w:after="0" w:line="240" w:lineRule="auto"/>
        <w:ind w:left="254" w:hanging="25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43815</wp:posOffset>
                </wp:positionV>
                <wp:extent cx="2948940" cy="581660"/>
                <wp:effectExtent l="0" t="0" r="22860" b="27940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8940" cy="581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26B" w:rsidRPr="009B04D4" w:rsidRDefault="0027426B" w:rsidP="006E55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B04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постановка на учет, приостановление предоставления муниципальной услуги</w:t>
                            </w:r>
                          </w:p>
                          <w:p w:rsidR="0027426B" w:rsidRPr="009B04D4" w:rsidRDefault="0027426B" w:rsidP="006E55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B04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(п.2.7, 3.6.7 Административного регламента)</w:t>
                            </w:r>
                          </w:p>
                          <w:p w:rsidR="0027426B" w:rsidRPr="00744442" w:rsidRDefault="0027426B" w:rsidP="006E55E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34" style="position:absolute;left:0;text-align:left;margin-left:-4.2pt;margin-top:3.45pt;width:232.2pt;height:45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">
                <v:textbox>
                  <w:txbxContent>
                    <w:p w:rsidR="0027426B" w:rsidRPr="009B04D4" w:rsidRDefault="0027426B" w:rsidP="006E55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B04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постановка на учет, приостановление предоставления муниципальной услуги</w:t>
                      </w:r>
                    </w:p>
                    <w:p w:rsidR="0027426B" w:rsidRPr="009B04D4" w:rsidRDefault="0027426B" w:rsidP="006E55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B04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(п.2.7, 3.6.7 Административного регламента)</w:t>
                      </w:r>
                    </w:p>
                    <w:p w:rsidR="0027426B" w:rsidRPr="00744442" w:rsidRDefault="0027426B" w:rsidP="006E55E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E55E5" w:rsidRPr="00B00BA4">
        <w:rPr>
          <w:rFonts w:ascii="Times New Roman" w:eastAsia="Times New Roman" w:hAnsi="Times New Roman"/>
          <w:sz w:val="28"/>
          <w:szCs w:val="28"/>
        </w:rPr>
        <w:tab/>
      </w:r>
      <w:r w:rsidR="006E55E5" w:rsidRPr="00B00BA4">
        <w:rPr>
          <w:rFonts w:ascii="Times New Roman" w:eastAsia="Times New Roman" w:hAnsi="Times New Roman"/>
          <w:sz w:val="28"/>
          <w:szCs w:val="28"/>
        </w:rPr>
        <w:tab/>
      </w:r>
    </w:p>
    <w:p w:rsidR="006E55E5" w:rsidRPr="00B00BA4" w:rsidRDefault="006E55E5" w:rsidP="006E55E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254" w:hanging="254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F55049" w:rsidP="006E55E5">
      <w:pPr>
        <w:widowControl w:val="0"/>
        <w:tabs>
          <w:tab w:val="left" w:pos="493"/>
          <w:tab w:val="left" w:pos="12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3398520</wp:posOffset>
                </wp:positionH>
                <wp:positionV relativeFrom="paragraph">
                  <wp:posOffset>150495</wp:posOffset>
                </wp:positionV>
                <wp:extent cx="2810510" cy="408305"/>
                <wp:effectExtent l="0" t="0" r="27940" b="1079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0510" cy="40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26B" w:rsidRPr="009B04D4" w:rsidRDefault="0027426B" w:rsidP="006E55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9B04D4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представление документов </w:t>
                            </w:r>
                          </w:p>
                          <w:p w:rsidR="0027426B" w:rsidRPr="009B04D4" w:rsidRDefault="0027426B" w:rsidP="006E55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9B04D4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в образовательную организацию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5" style="position:absolute;left:0;text-align:left;margin-left:267.6pt;margin-top:11.85pt;width:221.3pt;height:32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">
                <v:textbox>
                  <w:txbxContent>
                    <w:p w:rsidR="0027426B" w:rsidRPr="009B04D4" w:rsidRDefault="0027426B" w:rsidP="006E55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9B04D4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представление документов </w:t>
                      </w:r>
                    </w:p>
                    <w:p w:rsidR="0027426B" w:rsidRPr="009B04D4" w:rsidRDefault="0027426B" w:rsidP="006E55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9B04D4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в образовательную организацию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5867400</wp:posOffset>
                </wp:positionH>
                <wp:positionV relativeFrom="paragraph">
                  <wp:posOffset>86995</wp:posOffset>
                </wp:positionV>
                <wp:extent cx="126365" cy="635"/>
                <wp:effectExtent l="57150" t="12065" r="56515" b="23495"/>
                <wp:wrapNone/>
                <wp:docPr id="5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126365" cy="635"/>
                        </a:xfrm>
                        <a:prstGeom prst="bentConnector3">
                          <a:avLst>
                            <a:gd name="adj1" fmla="val 4975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4" style="position:absolute;margin-left:462pt;margin-top:6.85pt;width:9.95pt;height:.05pt;rotation:90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" adj="10746">
                <v:stroke endarrow="block"/>
              </v:shape>
            </w:pict>
          </mc:Fallback>
        </mc:AlternateContent>
      </w:r>
    </w:p>
    <w:p w:rsidR="006E55E5" w:rsidRPr="00B00BA4" w:rsidRDefault="00F55049" w:rsidP="006E55E5">
      <w:pPr>
        <w:widowControl w:val="0"/>
        <w:tabs>
          <w:tab w:val="left" w:pos="493"/>
          <w:tab w:val="left" w:pos="12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2980055</wp:posOffset>
                </wp:positionH>
                <wp:positionV relativeFrom="paragraph">
                  <wp:posOffset>51435</wp:posOffset>
                </wp:positionV>
                <wp:extent cx="418465" cy="266700"/>
                <wp:effectExtent l="38100" t="0" r="19685" b="5715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18465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234.65pt;margin-top:4.05pt;width:32.95pt;height:21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">
                <v:stroke endarrow="block"/>
              </v:shape>
            </w:pict>
          </mc:Fallback>
        </mc:AlternateContent>
      </w:r>
    </w:p>
    <w:p w:rsidR="006E55E5" w:rsidRPr="00B00BA4" w:rsidRDefault="00F55049" w:rsidP="006E55E5">
      <w:pPr>
        <w:widowControl w:val="0"/>
        <w:tabs>
          <w:tab w:val="left" w:pos="493"/>
          <w:tab w:val="left" w:pos="12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-519430</wp:posOffset>
                </wp:positionH>
                <wp:positionV relativeFrom="paragraph">
                  <wp:posOffset>7620</wp:posOffset>
                </wp:positionV>
                <wp:extent cx="5245735" cy="914400"/>
                <wp:effectExtent l="38100" t="19050" r="0" b="38100"/>
                <wp:wrapNone/>
                <wp:docPr id="21" name="Блок-схема: решени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45735" cy="9144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26B" w:rsidRPr="009B04D4" w:rsidRDefault="0027426B" w:rsidP="006E55E5">
                            <w:pPr>
                              <w:spacing w:after="0" w:line="240" w:lineRule="auto"/>
                              <w:ind w:left="-425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B04D4">
                              <w:rPr>
                                <w:rFonts w:ascii="Times New Roman" w:hAnsi="Times New Roman" w:cs="Times New Roman"/>
                              </w:rPr>
                              <w:t>наличие оснований для отказа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решение 21" o:spid="_x0000_s1036" type="#_x0000_t110" style="position:absolute;left:0;text-align:left;margin-left:-40.9pt;margin-top:.6pt;width:413.05pt;height:1in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">
                <v:textbox>
                  <w:txbxContent>
                    <w:p w:rsidR="0027426B" w:rsidRPr="009B04D4" w:rsidRDefault="0027426B" w:rsidP="006E55E5">
                      <w:pPr>
                        <w:spacing w:after="0" w:line="240" w:lineRule="auto"/>
                        <w:ind w:left="-425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9B04D4">
                        <w:rPr>
                          <w:rFonts w:ascii="Times New Roman" w:hAnsi="Times New Roman" w:cs="Times New Roman"/>
                        </w:rPr>
                        <w:t>наличие оснований для отказа в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F55049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299" distR="114299" simplePos="0" relativeHeight="251697152" behindDoc="0" locked="0" layoutInCell="1" allowOverlap="1">
                <wp:simplePos x="0" y="0"/>
                <wp:positionH relativeFrom="column">
                  <wp:posOffset>88899</wp:posOffset>
                </wp:positionH>
                <wp:positionV relativeFrom="paragraph">
                  <wp:posOffset>129540</wp:posOffset>
                </wp:positionV>
                <wp:extent cx="0" cy="333375"/>
                <wp:effectExtent l="76200" t="0" r="76200" b="47625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7pt;margin-top:10.2pt;width:0;height:26.25pt;z-index:2516971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3976370</wp:posOffset>
                </wp:positionH>
                <wp:positionV relativeFrom="paragraph">
                  <wp:posOffset>257810</wp:posOffset>
                </wp:positionV>
                <wp:extent cx="448310" cy="635"/>
                <wp:effectExtent l="60325" t="6350" r="53340" b="21590"/>
                <wp:wrapNone/>
                <wp:docPr id="4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44831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4" style="position:absolute;margin-left:313.1pt;margin-top:20.3pt;width:35.3pt;height:.05pt;rotation:90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">
                <v:stroke endarrow="block"/>
              </v:shape>
            </w:pict>
          </mc:Fallback>
        </mc:AlternateContent>
      </w: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Да Нет</w:t>
      </w:r>
    </w:p>
    <w:p w:rsidR="006E55E5" w:rsidRPr="00B00BA4" w:rsidRDefault="00F55049" w:rsidP="006E55E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141605</wp:posOffset>
                </wp:positionV>
                <wp:extent cx="2981960" cy="593725"/>
                <wp:effectExtent l="0" t="0" r="27940" b="1587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981960" cy="59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26B" w:rsidRPr="009B04D4" w:rsidRDefault="0027426B" w:rsidP="006E55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B04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зачисление Получателя в образовательную организацию</w:t>
                            </w:r>
                          </w:p>
                          <w:p w:rsidR="0027426B" w:rsidRPr="009B04D4" w:rsidRDefault="0027426B" w:rsidP="006E55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B04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(п.3.8 Административного регламента)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7" style="position:absolute;left:0;text-align:left;margin-left:247.85pt;margin-top:11.15pt;width:234.8pt;height:46.75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">
                <v:textbox>
                  <w:txbxContent>
                    <w:p w:rsidR="0027426B" w:rsidRPr="009B04D4" w:rsidRDefault="0027426B" w:rsidP="006E55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B04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зачисление Получателя в образовательную организацию</w:t>
                      </w:r>
                    </w:p>
                    <w:p w:rsidR="0027426B" w:rsidRPr="009B04D4" w:rsidRDefault="0027426B" w:rsidP="006E55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B04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(п.3.8 Административного регламента)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-519430</wp:posOffset>
                </wp:positionH>
                <wp:positionV relativeFrom="paragraph">
                  <wp:posOffset>141605</wp:posOffset>
                </wp:positionV>
                <wp:extent cx="2790190" cy="675005"/>
                <wp:effectExtent l="0" t="0" r="10160" b="1079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190" cy="675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26B" w:rsidRPr="009B04D4" w:rsidRDefault="0027426B" w:rsidP="006E55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B04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уведомление Заявителя об отказе в предоставлении муниципальной услуги, разъяснение причин отказа</w:t>
                            </w:r>
                          </w:p>
                          <w:p w:rsidR="0027426B" w:rsidRPr="009B04D4" w:rsidRDefault="0027426B" w:rsidP="006E55E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B04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(п.3.8.3 Административного регламента)</w:t>
                            </w:r>
                          </w:p>
                          <w:p w:rsidR="0027426B" w:rsidRPr="00FF3B19" w:rsidRDefault="0027426B" w:rsidP="006E55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8" style="position:absolute;left:0;text-align:left;margin-left:-40.9pt;margin-top:11.15pt;width:219.7pt;height:53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">
                <v:textbox>
                  <w:txbxContent>
                    <w:p w:rsidR="0027426B" w:rsidRPr="009B04D4" w:rsidRDefault="0027426B" w:rsidP="006E55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B04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уведомление Заявителя об отказе в предоставлении муниципальной услуги, разъяснение причин отказа</w:t>
                      </w:r>
                    </w:p>
                    <w:p w:rsidR="0027426B" w:rsidRPr="009B04D4" w:rsidRDefault="0027426B" w:rsidP="006E55E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B04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(п.3.8.3 Административного регламента)</w:t>
                      </w:r>
                    </w:p>
                    <w:p w:rsidR="0027426B" w:rsidRPr="00FF3B19" w:rsidRDefault="0027426B" w:rsidP="006E55E5"/>
                  </w:txbxContent>
                </v:textbox>
              </v:rect>
            </w:pict>
          </mc:Fallback>
        </mc:AlternateConten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F55049" w:rsidP="006E55E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1734185</wp:posOffset>
                </wp:positionH>
                <wp:positionV relativeFrom="paragraph">
                  <wp:posOffset>192405</wp:posOffset>
                </wp:positionV>
                <wp:extent cx="153670" cy="0"/>
                <wp:effectExtent l="52705" t="12700" r="61595" b="14605"/>
                <wp:wrapNone/>
                <wp:docPr id="3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536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26" type="#_x0000_t32" style="position:absolute;margin-left:136.55pt;margin-top:15.15pt;width:12.1pt;height:0;rotation: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4670425</wp:posOffset>
                </wp:positionH>
                <wp:positionV relativeFrom="paragraph">
                  <wp:posOffset>34290</wp:posOffset>
                </wp:positionV>
                <wp:extent cx="545465" cy="381000"/>
                <wp:effectExtent l="38100" t="0" r="26035" b="5715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5465" cy="381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367.75pt;margin-top:2.7pt;width:42.95pt;height:30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">
                <v:stroke endarrow="block"/>
              </v:shape>
            </w:pict>
          </mc:Fallback>
        </mc:AlternateContent>
      </w:r>
    </w:p>
    <w:p w:rsidR="006E55E5" w:rsidRPr="00B00BA4" w:rsidRDefault="00F55049" w:rsidP="006E55E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1511935</wp:posOffset>
                </wp:positionH>
                <wp:positionV relativeFrom="paragraph">
                  <wp:posOffset>93980</wp:posOffset>
                </wp:positionV>
                <wp:extent cx="3158490" cy="282575"/>
                <wp:effectExtent l="0" t="0" r="22860" b="22225"/>
                <wp:wrapNone/>
                <wp:docPr id="13" name="Блок-схема: альтернативный процесс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8490" cy="2825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26B" w:rsidRPr="009B04D4" w:rsidRDefault="0027426B" w:rsidP="006E55E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9B04D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Конец</w:t>
                            </w:r>
                          </w:p>
                          <w:p w:rsidR="0027426B" w:rsidRPr="006B2956" w:rsidRDefault="0027426B" w:rsidP="006E55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13" o:spid="_x0000_s1039" type="#_x0000_t176" style="position:absolute;left:0;text-align:left;margin-left:119.05pt;margin-top:7.4pt;width:248.7pt;height:2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">
                <v:textbox>
                  <w:txbxContent>
                    <w:p w:rsidR="0027426B" w:rsidRPr="009B04D4" w:rsidRDefault="0027426B" w:rsidP="006E55E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9B04D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Конец</w:t>
                      </w:r>
                    </w:p>
                    <w:p w:rsidR="0027426B" w:rsidRPr="006B2956" w:rsidRDefault="0027426B" w:rsidP="006E55E5"/>
                  </w:txbxContent>
                </v:textbox>
              </v:shape>
            </w:pict>
          </mc:Fallback>
        </mc:AlternateContent>
      </w:r>
    </w:p>
    <w:p w:rsidR="006E55E5" w:rsidRPr="00B00BA4" w:rsidRDefault="00F55049" w:rsidP="006E55E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-612775</wp:posOffset>
                </wp:positionH>
                <wp:positionV relativeFrom="paragraph">
                  <wp:posOffset>64770</wp:posOffset>
                </wp:positionV>
                <wp:extent cx="2124710" cy="0"/>
                <wp:effectExtent l="10160" t="56515" r="17780" b="57785"/>
                <wp:wrapNone/>
                <wp:docPr id="2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247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-48.25pt;margin-top:5.1pt;width:167.3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">
                <v:stroke endarrow="block"/>
              </v:shape>
            </w:pict>
          </mc:Fallback>
        </mc:AlternateContent>
      </w:r>
    </w:p>
    <w:p w:rsidR="006065B1" w:rsidRPr="00B00BA4" w:rsidRDefault="006065B1">
      <w:pPr>
        <w:rPr>
          <w:sz w:val="28"/>
          <w:szCs w:val="28"/>
        </w:rPr>
      </w:pPr>
    </w:p>
    <w:sectPr w:rsidR="006065B1" w:rsidRPr="00B00BA4" w:rsidSect="0000174A">
      <w:headerReference w:type="even" r:id="rId17"/>
      <w:headerReference w:type="default" r:id="rId18"/>
      <w:pgSz w:w="11906" w:h="16838"/>
      <w:pgMar w:top="568" w:right="849" w:bottom="70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30E" w:rsidRDefault="006D030E" w:rsidP="006065B1">
      <w:pPr>
        <w:spacing w:after="0" w:line="240" w:lineRule="auto"/>
      </w:pPr>
      <w:r>
        <w:separator/>
      </w:r>
    </w:p>
  </w:endnote>
  <w:endnote w:type="continuationSeparator" w:id="0">
    <w:p w:rsidR="006D030E" w:rsidRDefault="006D030E" w:rsidP="00606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30E" w:rsidRDefault="006D030E" w:rsidP="006065B1">
      <w:pPr>
        <w:spacing w:after="0" w:line="240" w:lineRule="auto"/>
      </w:pPr>
      <w:r>
        <w:separator/>
      </w:r>
    </w:p>
  </w:footnote>
  <w:footnote w:type="continuationSeparator" w:id="0">
    <w:p w:rsidR="006D030E" w:rsidRDefault="006D030E" w:rsidP="006065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26B" w:rsidRDefault="00BF0A9E" w:rsidP="0000174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7426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426B" w:rsidRDefault="0027426B" w:rsidP="0000174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26B" w:rsidRDefault="0027426B" w:rsidP="0000174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A46E9"/>
    <w:multiLevelType w:val="hybridMultilevel"/>
    <w:tmpl w:val="F8C4084E"/>
    <w:lvl w:ilvl="0" w:tplc="7D14DC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B700DE"/>
    <w:multiLevelType w:val="hybridMultilevel"/>
    <w:tmpl w:val="DF1A9F9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7F01E1"/>
    <w:multiLevelType w:val="hybridMultilevel"/>
    <w:tmpl w:val="85707AF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D7A59BF"/>
    <w:multiLevelType w:val="hybridMultilevel"/>
    <w:tmpl w:val="9858F1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B41FAB"/>
    <w:multiLevelType w:val="hybridMultilevel"/>
    <w:tmpl w:val="F8C4084E"/>
    <w:lvl w:ilvl="0" w:tplc="7D14DCA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525347C"/>
    <w:multiLevelType w:val="hybridMultilevel"/>
    <w:tmpl w:val="2E803088"/>
    <w:lvl w:ilvl="0" w:tplc="0419000F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6">
    <w:nsid w:val="637D1084"/>
    <w:multiLevelType w:val="hybridMultilevel"/>
    <w:tmpl w:val="99C4780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E5"/>
    <w:rsid w:val="0000174A"/>
    <w:rsid w:val="000173AB"/>
    <w:rsid w:val="000A0B91"/>
    <w:rsid w:val="00125BFA"/>
    <w:rsid w:val="002041F4"/>
    <w:rsid w:val="00222191"/>
    <w:rsid w:val="00273D95"/>
    <w:rsid w:val="0027426B"/>
    <w:rsid w:val="00321C9A"/>
    <w:rsid w:val="003407F5"/>
    <w:rsid w:val="0034207B"/>
    <w:rsid w:val="003612BA"/>
    <w:rsid w:val="00372CBD"/>
    <w:rsid w:val="0038727E"/>
    <w:rsid w:val="003B6C11"/>
    <w:rsid w:val="003D52D8"/>
    <w:rsid w:val="004D1A09"/>
    <w:rsid w:val="00507401"/>
    <w:rsid w:val="00507434"/>
    <w:rsid w:val="005342BB"/>
    <w:rsid w:val="005B5E1E"/>
    <w:rsid w:val="005C54FC"/>
    <w:rsid w:val="005E4847"/>
    <w:rsid w:val="006065B1"/>
    <w:rsid w:val="00646B12"/>
    <w:rsid w:val="00664E1E"/>
    <w:rsid w:val="006D030E"/>
    <w:rsid w:val="006E55E5"/>
    <w:rsid w:val="007A1D09"/>
    <w:rsid w:val="007E233F"/>
    <w:rsid w:val="007E7804"/>
    <w:rsid w:val="0084185C"/>
    <w:rsid w:val="00853D56"/>
    <w:rsid w:val="00861F2F"/>
    <w:rsid w:val="00867C01"/>
    <w:rsid w:val="008A3B79"/>
    <w:rsid w:val="008B53A4"/>
    <w:rsid w:val="008B6136"/>
    <w:rsid w:val="008F12A6"/>
    <w:rsid w:val="008F6E7D"/>
    <w:rsid w:val="00950DFC"/>
    <w:rsid w:val="00953942"/>
    <w:rsid w:val="00977A8A"/>
    <w:rsid w:val="009B04D4"/>
    <w:rsid w:val="00A277BC"/>
    <w:rsid w:val="00A3759C"/>
    <w:rsid w:val="00A67662"/>
    <w:rsid w:val="00A77215"/>
    <w:rsid w:val="00A96B07"/>
    <w:rsid w:val="00AE0CFB"/>
    <w:rsid w:val="00B00BA4"/>
    <w:rsid w:val="00BF0A9E"/>
    <w:rsid w:val="00C36A82"/>
    <w:rsid w:val="00C52622"/>
    <w:rsid w:val="00CA663A"/>
    <w:rsid w:val="00CF113C"/>
    <w:rsid w:val="00D05481"/>
    <w:rsid w:val="00D0561A"/>
    <w:rsid w:val="00D8533A"/>
    <w:rsid w:val="00DA5FA5"/>
    <w:rsid w:val="00DB4207"/>
    <w:rsid w:val="00E02040"/>
    <w:rsid w:val="00E23EA1"/>
    <w:rsid w:val="00EF3912"/>
    <w:rsid w:val="00F55049"/>
    <w:rsid w:val="00FB1EF4"/>
    <w:rsid w:val="00FE36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B6C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E55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6E55E5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6E55E5"/>
  </w:style>
  <w:style w:type="paragraph" w:styleId="a6">
    <w:name w:val="Balloon Text"/>
    <w:basedOn w:val="a"/>
    <w:link w:val="a7"/>
    <w:uiPriority w:val="99"/>
    <w:semiHidden/>
    <w:unhideWhenUsed/>
    <w:rsid w:val="006E55E5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55E5"/>
    <w:rPr>
      <w:rFonts w:ascii="Tahoma" w:eastAsia="Calibri" w:hAnsi="Tahoma" w:cs="Times New Roman"/>
      <w:sz w:val="16"/>
      <w:szCs w:val="16"/>
    </w:rPr>
  </w:style>
  <w:style w:type="table" w:styleId="a8">
    <w:name w:val="Table Grid"/>
    <w:basedOn w:val="a1"/>
    <w:rsid w:val="006E55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6E55E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6E55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a9">
    <w:name w:val="Hyperlink"/>
    <w:uiPriority w:val="99"/>
    <w:unhideWhenUsed/>
    <w:rsid w:val="006E55E5"/>
    <w:rPr>
      <w:color w:val="0000FF"/>
      <w:u w:val="single"/>
    </w:rPr>
  </w:style>
  <w:style w:type="paragraph" w:customStyle="1" w:styleId="ConsPlusNormal">
    <w:name w:val="ConsPlusNormal"/>
    <w:rsid w:val="006E55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6E55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5C54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b">
    <w:name w:val="Strong"/>
    <w:basedOn w:val="a0"/>
    <w:uiPriority w:val="22"/>
    <w:qFormat/>
    <w:rsid w:val="005C54FC"/>
    <w:rPr>
      <w:b/>
      <w:bCs/>
    </w:rPr>
  </w:style>
  <w:style w:type="character" w:customStyle="1" w:styleId="apple-converted-space">
    <w:name w:val="apple-converted-space"/>
    <w:basedOn w:val="a0"/>
    <w:rsid w:val="005C54FC"/>
  </w:style>
  <w:style w:type="paragraph" w:styleId="ac">
    <w:name w:val="Normal (Web)"/>
    <w:basedOn w:val="a"/>
    <w:uiPriority w:val="99"/>
    <w:semiHidden/>
    <w:unhideWhenUsed/>
    <w:rsid w:val="00664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B6C1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voice">
    <w:name w:val="voice"/>
    <w:basedOn w:val="a"/>
    <w:rsid w:val="00342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B6C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E55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6E55E5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6E55E5"/>
  </w:style>
  <w:style w:type="paragraph" w:styleId="a6">
    <w:name w:val="Balloon Text"/>
    <w:basedOn w:val="a"/>
    <w:link w:val="a7"/>
    <w:uiPriority w:val="99"/>
    <w:semiHidden/>
    <w:unhideWhenUsed/>
    <w:rsid w:val="006E55E5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55E5"/>
    <w:rPr>
      <w:rFonts w:ascii="Tahoma" w:eastAsia="Calibri" w:hAnsi="Tahoma" w:cs="Times New Roman"/>
      <w:sz w:val="16"/>
      <w:szCs w:val="16"/>
    </w:rPr>
  </w:style>
  <w:style w:type="table" w:styleId="a8">
    <w:name w:val="Table Grid"/>
    <w:basedOn w:val="a1"/>
    <w:rsid w:val="006E55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6E55E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6E55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a9">
    <w:name w:val="Hyperlink"/>
    <w:uiPriority w:val="99"/>
    <w:unhideWhenUsed/>
    <w:rsid w:val="006E55E5"/>
    <w:rPr>
      <w:color w:val="0000FF"/>
      <w:u w:val="single"/>
    </w:rPr>
  </w:style>
  <w:style w:type="paragraph" w:customStyle="1" w:styleId="ConsPlusNormal">
    <w:name w:val="ConsPlusNormal"/>
    <w:rsid w:val="006E55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6E55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5C54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b">
    <w:name w:val="Strong"/>
    <w:basedOn w:val="a0"/>
    <w:uiPriority w:val="22"/>
    <w:qFormat/>
    <w:rsid w:val="005C54FC"/>
    <w:rPr>
      <w:b/>
      <w:bCs/>
    </w:rPr>
  </w:style>
  <w:style w:type="character" w:customStyle="1" w:styleId="apple-converted-space">
    <w:name w:val="apple-converted-space"/>
    <w:basedOn w:val="a0"/>
    <w:rsid w:val="005C54FC"/>
  </w:style>
  <w:style w:type="paragraph" w:styleId="ac">
    <w:name w:val="Normal (Web)"/>
    <w:basedOn w:val="a"/>
    <w:uiPriority w:val="99"/>
    <w:semiHidden/>
    <w:unhideWhenUsed/>
    <w:rsid w:val="00664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B6C1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voice">
    <w:name w:val="voice"/>
    <w:basedOn w:val="a"/>
    <w:rsid w:val="00342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suslugi.ru" TargetMode="External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D:\&#1086;&#1073;&#1084;&#1077;&#1085;\&#1057;&#1080;&#1089;&#1090;&#1077;&#1084;&#1085;&#1099;&#1081;%20&#1072;&#1076;&#1084;&#1080;&#1085;&#1080;&#1089;&#1090;&#1088;&#1072;&#1090;&#1086;&#1088;\&#1056;&#1040;&#1047;&#1052;&#1045;&#1057;&#1058;&#1048;&#1058;&#1068;%20&#1053;&#1040;%20&#1057;&#1040;&#1049;&#1058;&#1045;\&#1040;&#1076;&#1084;&#1080;&#1085;&#1080;&#1089;&#1090;&#1088;&#1072;&#1094;&#1080;&#1103;\&#1055;&#1086;&#1089;&#1090;&#1072;&#1085;&#1086;&#1074;&#1083;&#1077;&#1085;&#1080;&#1103;\&#1087;&#1088;&#1080;&#1083;&#1086;&#1078;&#1077;&#1085;&#1080;&#1077;&#8470;1.doc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file:///D:\&#1086;&#1073;&#1084;&#1077;&#1085;\&#1057;&#1080;&#1089;&#1090;&#1077;&#1084;&#1085;&#1099;&#1081;%20&#1072;&#1076;&#1084;&#1080;&#1085;&#1080;&#1089;&#1090;&#1088;&#1072;&#1090;&#1086;&#1088;\&#1056;&#1040;&#1047;&#1052;&#1045;&#1057;&#1058;&#1048;&#1058;&#1068;%20&#1053;&#1040;%20&#1057;&#1040;&#1049;&#1058;&#1045;\&#1040;&#1076;&#1084;&#1080;&#1085;&#1080;&#1089;&#1090;&#1088;&#1072;&#1094;&#1080;&#1103;\&#1055;&#1086;&#1089;&#1090;&#1072;&#1085;&#1086;&#1074;&#1083;&#1077;&#1085;&#1080;&#1103;\&#1087;&#1088;&#1080;&#1083;&#1086;&#1078;&#1077;&#1085;&#1080;&#1077;&#8470;1.doc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dra.org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LAW;n=116783;fld=134" TargetMode="External"/><Relationship Id="rId10" Type="http://schemas.openxmlformats.org/officeDocument/2006/relationships/hyperlink" Target="http://www.idra.org.ru/Administratsiya/Postanolvleniy/2016/205-p_ot_08.06.2016.zip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dra.org.ru/Administratsiya/Postanolvleniy/2013/224-p_ot_25.06.2013.zip" TargetMode="External"/><Relationship Id="rId14" Type="http://schemas.openxmlformats.org/officeDocument/2006/relationships/hyperlink" Target="http://www.gosuslugi.krskstat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8234</Words>
  <Characters>46935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Пользователь Windows</cp:lastModifiedBy>
  <cp:revision>2</cp:revision>
  <cp:lastPrinted>2019-11-11T04:53:00Z</cp:lastPrinted>
  <dcterms:created xsi:type="dcterms:W3CDTF">2019-12-03T03:18:00Z</dcterms:created>
  <dcterms:modified xsi:type="dcterms:W3CDTF">2019-12-03T03:18:00Z</dcterms:modified>
</cp:coreProperties>
</file>