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091" w:rsidRDefault="00E63EE9" w:rsidP="00E92091">
      <w:pPr>
        <w:pStyle w:val="ConsPlusTitle0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342" w:rsidRDefault="00994342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E92091" w:rsidRPr="00A60EB2" w:rsidRDefault="00E92091" w:rsidP="00E92091">
      <w:pPr>
        <w:pStyle w:val="ConsPlusTitle0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E92091" w:rsidRPr="003648D4" w:rsidRDefault="00E92091" w:rsidP="00E92091">
      <w:pPr>
        <w:pStyle w:val="ConsPlusTitle0"/>
        <w:widowControl/>
        <w:jc w:val="center"/>
        <w:rPr>
          <w:b w:val="0"/>
          <w:sz w:val="28"/>
          <w:szCs w:val="28"/>
        </w:rPr>
      </w:pPr>
    </w:p>
    <w:p w:rsidR="00426F51" w:rsidRPr="0098159C" w:rsidRDefault="000E0BAB" w:rsidP="00994342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01.06.2022</w:t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</w:r>
      <w:r w:rsidR="006334ED">
        <w:rPr>
          <w:b w:val="0"/>
          <w:sz w:val="28"/>
          <w:szCs w:val="28"/>
        </w:rPr>
        <w:tab/>
        <w:t xml:space="preserve">      </w:t>
      </w:r>
      <w:r w:rsidR="00E92091" w:rsidRPr="003648D4">
        <w:rPr>
          <w:b w:val="0"/>
          <w:sz w:val="28"/>
          <w:szCs w:val="28"/>
        </w:rPr>
        <w:t xml:space="preserve">с. </w:t>
      </w:r>
      <w:proofErr w:type="spellStart"/>
      <w:r w:rsidR="00E92091" w:rsidRPr="003648D4">
        <w:rPr>
          <w:b w:val="0"/>
          <w:sz w:val="28"/>
          <w:szCs w:val="28"/>
        </w:rPr>
        <w:t>Идринское</w:t>
      </w:r>
      <w:proofErr w:type="spellEnd"/>
      <w:r w:rsidR="0060777A">
        <w:rPr>
          <w:b w:val="0"/>
          <w:sz w:val="28"/>
          <w:szCs w:val="28"/>
        </w:rPr>
        <w:tab/>
      </w:r>
      <w:r w:rsidR="0060777A">
        <w:rPr>
          <w:b w:val="0"/>
          <w:sz w:val="28"/>
          <w:szCs w:val="28"/>
        </w:rPr>
        <w:tab/>
      </w:r>
      <w:r w:rsidR="0060777A">
        <w:rPr>
          <w:b w:val="0"/>
          <w:sz w:val="28"/>
          <w:szCs w:val="28"/>
        </w:rPr>
        <w:tab/>
      </w:r>
      <w:r w:rsidR="0060777A">
        <w:rPr>
          <w:b w:val="0"/>
          <w:sz w:val="28"/>
          <w:szCs w:val="28"/>
        </w:rPr>
        <w:tab/>
        <w:t xml:space="preserve">      </w:t>
      </w:r>
      <w:r>
        <w:rPr>
          <w:b w:val="0"/>
          <w:sz w:val="28"/>
          <w:szCs w:val="28"/>
        </w:rPr>
        <w:t xml:space="preserve">№ 338 - </w:t>
      </w:r>
      <w:proofErr w:type="gramStart"/>
      <w:r>
        <w:rPr>
          <w:b w:val="0"/>
          <w:sz w:val="28"/>
          <w:szCs w:val="28"/>
        </w:rPr>
        <w:t>п</w:t>
      </w:r>
      <w:proofErr w:type="gramEnd"/>
    </w:p>
    <w:p w:rsidR="0040306B" w:rsidRDefault="0040306B" w:rsidP="00C3153E">
      <w:pPr>
        <w:pStyle w:val="ConsPlusTitle0"/>
        <w:widowControl/>
        <w:rPr>
          <w:b w:val="0"/>
          <w:sz w:val="28"/>
          <w:szCs w:val="28"/>
        </w:rPr>
      </w:pPr>
    </w:p>
    <w:p w:rsidR="001E32EA" w:rsidRPr="0060777A" w:rsidRDefault="0060777A" w:rsidP="00877A97">
      <w:pPr>
        <w:keepNext/>
        <w:keepLines/>
        <w:jc w:val="both"/>
        <w:rPr>
          <w:sz w:val="28"/>
          <w:szCs w:val="28"/>
        </w:rPr>
      </w:pPr>
      <w:r w:rsidRPr="0060777A">
        <w:rPr>
          <w:sz w:val="28"/>
          <w:szCs w:val="28"/>
        </w:rPr>
        <w:t>Об изменении существенных условий</w:t>
      </w:r>
      <w:r w:rsidR="00AB742F">
        <w:rPr>
          <w:sz w:val="28"/>
          <w:szCs w:val="28"/>
        </w:rPr>
        <w:t xml:space="preserve"> муниципального</w:t>
      </w:r>
      <w:r w:rsidRPr="0060777A">
        <w:rPr>
          <w:sz w:val="28"/>
          <w:szCs w:val="28"/>
        </w:rPr>
        <w:t xml:space="preserve"> контракта </w:t>
      </w:r>
      <w:r w:rsidRPr="000F04FA">
        <w:rPr>
          <w:sz w:val="28"/>
          <w:szCs w:val="28"/>
        </w:rPr>
        <w:t xml:space="preserve">от </w:t>
      </w:r>
      <w:r w:rsidR="002B3D4F" w:rsidRPr="002B3D4F">
        <w:rPr>
          <w:sz w:val="28"/>
        </w:rPr>
        <w:t>15.04.2022г. № 01192000001220014350001</w:t>
      </w:r>
      <w:r w:rsidR="002B3D4F" w:rsidRPr="002B3D4F">
        <w:rPr>
          <w:bCs/>
          <w:sz w:val="32"/>
          <w:szCs w:val="26"/>
        </w:rPr>
        <w:t xml:space="preserve"> </w:t>
      </w:r>
      <w:r w:rsidR="000F04FA" w:rsidRPr="00D6584E">
        <w:rPr>
          <w:bCs/>
          <w:sz w:val="28"/>
          <w:szCs w:val="26"/>
        </w:rPr>
        <w:t xml:space="preserve">«Шифр: 04-2022-нр5169» Поставка </w:t>
      </w:r>
      <w:r w:rsidR="002B3D4F" w:rsidRPr="002B3D4F">
        <w:rPr>
          <w:sz w:val="28"/>
        </w:rPr>
        <w:t>цифровых лабораторий для школьников</w:t>
      </w:r>
      <w:r w:rsidR="000F04FA" w:rsidRPr="00D6584E">
        <w:rPr>
          <w:bCs/>
          <w:sz w:val="28"/>
          <w:szCs w:val="26"/>
        </w:rPr>
        <w:t xml:space="preserve"> в рамках реализации федерального проекта «Современная школа» национального проекта «Образование»</w:t>
      </w:r>
    </w:p>
    <w:p w:rsidR="00426F51" w:rsidRDefault="00426F51" w:rsidP="00441982">
      <w:pPr>
        <w:pStyle w:val="ConsPlusTitle0"/>
        <w:widowControl/>
        <w:jc w:val="both"/>
        <w:rPr>
          <w:b w:val="0"/>
          <w:sz w:val="28"/>
          <w:szCs w:val="28"/>
        </w:rPr>
      </w:pPr>
    </w:p>
    <w:p w:rsidR="00957422" w:rsidRDefault="0060777A" w:rsidP="0060777A">
      <w:pPr>
        <w:ind w:firstLine="708"/>
        <w:jc w:val="both"/>
        <w:rPr>
          <w:sz w:val="28"/>
          <w:szCs w:val="28"/>
        </w:rPr>
      </w:pPr>
      <w:r w:rsidRPr="00AB742F">
        <w:rPr>
          <w:sz w:val="28"/>
          <w:szCs w:val="28"/>
        </w:rPr>
        <w:t xml:space="preserve">В соответствии с частью 65.1. статьи 112 Федерального закона от </w:t>
      </w:r>
      <w:r w:rsidR="000F04FA">
        <w:rPr>
          <w:sz w:val="28"/>
          <w:szCs w:val="28"/>
        </w:rPr>
        <w:t>0</w:t>
      </w:r>
      <w:r w:rsidRPr="00AB742F">
        <w:rPr>
          <w:sz w:val="28"/>
          <w:szCs w:val="28"/>
        </w:rPr>
        <w:t>5.04.2013 № 44-ФЗ «О контрактной системе в сфере закупок товаров, работ, услуг для обеспечения государственных и муниципальных нужд»</w:t>
      </w:r>
      <w:r w:rsidR="00987F00" w:rsidRPr="00AB742F">
        <w:rPr>
          <w:rStyle w:val="21"/>
        </w:rPr>
        <w:t>,</w:t>
      </w:r>
      <w:r w:rsidRPr="00AB742F">
        <w:rPr>
          <w:rStyle w:val="21"/>
        </w:rPr>
        <w:t xml:space="preserve"> постановлением администрации района от 04.04.2022 № 197-п «</w:t>
      </w:r>
      <w:r w:rsidRPr="00AB742F">
        <w:rPr>
          <w:sz w:val="28"/>
          <w:szCs w:val="28"/>
        </w:rPr>
        <w:t xml:space="preserve">Об отдельных особенностях изменения существенных условий контрактов на закупку товаров (работ, услуг) для муниципальных нужд Заказчиков Идринского района Красноярского края», </w:t>
      </w:r>
      <w:r w:rsidR="00987F00" w:rsidRPr="00AB742F">
        <w:rPr>
          <w:sz w:val="28"/>
          <w:szCs w:val="28"/>
        </w:rPr>
        <w:t xml:space="preserve">руководствуясь статьями 19, 33 Устава </w:t>
      </w:r>
      <w:proofErr w:type="spellStart"/>
      <w:r w:rsidR="00987F00" w:rsidRPr="00AB742F">
        <w:rPr>
          <w:sz w:val="28"/>
          <w:szCs w:val="28"/>
        </w:rPr>
        <w:t>Идринского</w:t>
      </w:r>
      <w:proofErr w:type="spellEnd"/>
      <w:r w:rsidR="00987F00" w:rsidRPr="00AB742F">
        <w:rPr>
          <w:sz w:val="28"/>
          <w:szCs w:val="28"/>
        </w:rPr>
        <w:t xml:space="preserve"> района</w:t>
      </w:r>
      <w:r w:rsidR="00987F00" w:rsidRPr="00AB742F">
        <w:rPr>
          <w:rStyle w:val="21"/>
        </w:rPr>
        <w:t xml:space="preserve">, </w:t>
      </w:r>
      <w:r w:rsidR="00957422" w:rsidRPr="00AB742F">
        <w:rPr>
          <w:sz w:val="28"/>
          <w:szCs w:val="28"/>
        </w:rPr>
        <w:t>ПОСТАНОВЛЯЮ:</w:t>
      </w:r>
    </w:p>
    <w:p w:rsidR="00987F00" w:rsidRPr="002B3D4F" w:rsidRDefault="007F6DE1" w:rsidP="00FE51BA">
      <w:pPr>
        <w:widowControl w:val="0"/>
        <w:tabs>
          <w:tab w:val="left" w:pos="1170"/>
        </w:tabs>
        <w:spacing w:line="276" w:lineRule="auto"/>
        <w:ind w:firstLine="709"/>
        <w:jc w:val="both"/>
        <w:rPr>
          <w:rStyle w:val="21"/>
        </w:rPr>
      </w:pPr>
      <w:r w:rsidRPr="00AB742F">
        <w:rPr>
          <w:color w:val="000000"/>
          <w:sz w:val="28"/>
          <w:szCs w:val="28"/>
        </w:rPr>
        <w:t>1.</w:t>
      </w:r>
      <w:r w:rsidR="00AB742F" w:rsidRPr="002B3D4F">
        <w:rPr>
          <w:rStyle w:val="21"/>
        </w:rPr>
        <w:t xml:space="preserve">Внести в </w:t>
      </w:r>
      <w:r w:rsidR="00AB742F" w:rsidRPr="002B3D4F">
        <w:rPr>
          <w:sz w:val="28"/>
          <w:szCs w:val="28"/>
        </w:rPr>
        <w:t xml:space="preserve">муниципальный контракт </w:t>
      </w:r>
      <w:r w:rsidR="000F04FA" w:rsidRPr="002B3D4F">
        <w:rPr>
          <w:sz w:val="28"/>
          <w:szCs w:val="28"/>
        </w:rPr>
        <w:t xml:space="preserve">от 15.04.2022 № </w:t>
      </w:r>
      <w:r w:rsidR="002B3D4F" w:rsidRPr="002B3D4F">
        <w:rPr>
          <w:sz w:val="28"/>
        </w:rPr>
        <w:t>01192000001220014350001</w:t>
      </w:r>
      <w:r w:rsidR="000F04FA" w:rsidRPr="002B3D4F">
        <w:rPr>
          <w:sz w:val="28"/>
          <w:szCs w:val="28"/>
        </w:rPr>
        <w:t xml:space="preserve"> </w:t>
      </w:r>
      <w:r w:rsidR="000F04FA" w:rsidRPr="002B3D4F">
        <w:rPr>
          <w:bCs/>
          <w:sz w:val="28"/>
          <w:szCs w:val="26"/>
        </w:rPr>
        <w:t xml:space="preserve">«Шифр: 04-2022-нр5169» Поставка </w:t>
      </w:r>
      <w:r w:rsidR="002B3D4F" w:rsidRPr="002B3D4F">
        <w:rPr>
          <w:sz w:val="28"/>
        </w:rPr>
        <w:t>цифровых лабораторий для школьников</w:t>
      </w:r>
      <w:r w:rsidR="000F04FA" w:rsidRPr="002B3D4F">
        <w:rPr>
          <w:bCs/>
          <w:sz w:val="28"/>
          <w:szCs w:val="26"/>
        </w:rPr>
        <w:t xml:space="preserve"> в рамках реализации федерального проекта «Современная школа» национального проекта «Образование»</w:t>
      </w:r>
      <w:r w:rsidR="00DD0620" w:rsidRPr="002B3D4F">
        <w:rPr>
          <w:b/>
          <w:sz w:val="28"/>
          <w:szCs w:val="28"/>
        </w:rPr>
        <w:t xml:space="preserve"> </w:t>
      </w:r>
      <w:r w:rsidR="00DD0620" w:rsidRPr="002B3D4F">
        <w:rPr>
          <w:rStyle w:val="21"/>
        </w:rPr>
        <w:t>следующие изменения</w:t>
      </w:r>
      <w:r w:rsidR="005D0A43" w:rsidRPr="002B3D4F">
        <w:rPr>
          <w:rStyle w:val="21"/>
        </w:rPr>
        <w:t>, заключив дополнительное соглашение</w:t>
      </w:r>
      <w:r w:rsidR="00AB742F" w:rsidRPr="002B3D4F">
        <w:rPr>
          <w:rStyle w:val="21"/>
        </w:rPr>
        <w:t>:</w:t>
      </w:r>
    </w:p>
    <w:p w:rsidR="002B3D4F" w:rsidRPr="002B3D4F" w:rsidRDefault="00DD0620" w:rsidP="002B3D4F">
      <w:pPr>
        <w:autoSpaceDE w:val="0"/>
        <w:autoSpaceDN w:val="0"/>
        <w:adjustRightInd w:val="0"/>
        <w:ind w:right="-2" w:firstLine="708"/>
        <w:jc w:val="both"/>
        <w:rPr>
          <w:sz w:val="28"/>
        </w:rPr>
      </w:pPr>
      <w:r w:rsidRPr="002B3D4F">
        <w:rPr>
          <w:sz w:val="28"/>
          <w:szCs w:val="28"/>
        </w:rPr>
        <w:t xml:space="preserve"> </w:t>
      </w:r>
      <w:r w:rsidR="00AB742F" w:rsidRPr="002B3D4F">
        <w:rPr>
          <w:sz w:val="28"/>
          <w:szCs w:val="28"/>
        </w:rPr>
        <w:t>1.1.</w:t>
      </w:r>
      <w:bookmarkStart w:id="0" w:name="_GoBack"/>
      <w:bookmarkEnd w:id="0"/>
      <w:r w:rsidR="002B3D4F" w:rsidRPr="002B3D4F">
        <w:rPr>
          <w:sz w:val="28"/>
        </w:rPr>
        <w:t>И</w:t>
      </w:r>
      <w:r w:rsidR="002B3D4F">
        <w:rPr>
          <w:sz w:val="28"/>
        </w:rPr>
        <w:t>зме</w:t>
      </w:r>
      <w:r w:rsidR="002B3D4F" w:rsidRPr="002B3D4F">
        <w:rPr>
          <w:sz w:val="28"/>
        </w:rPr>
        <w:t>нить п. 3.1. Контракта на поставку цифровых лабораторий для школьников в рамках реализации федерального проекта «Современная школа» национального проекта «Образование» к муниципальному контракту № 01192000001220014350001 от 15.04.2022г. изложить в следующей редакции:</w:t>
      </w:r>
    </w:p>
    <w:p w:rsidR="002B3D4F" w:rsidRPr="002B3D4F" w:rsidRDefault="002B3D4F" w:rsidP="002B3D4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</w:rPr>
      </w:pPr>
      <w:r w:rsidRPr="002B3D4F">
        <w:rPr>
          <w:b/>
          <w:sz w:val="28"/>
        </w:rPr>
        <w:t>«</w:t>
      </w:r>
      <w:r w:rsidRPr="002B3D4F">
        <w:rPr>
          <w:rFonts w:eastAsia="Calibri"/>
          <w:sz w:val="28"/>
        </w:rPr>
        <w:t xml:space="preserve">Поставщик самостоятельно доставляет Товар Заказчику по адресу: </w:t>
      </w:r>
      <w:r w:rsidRPr="002B3D4F">
        <w:rPr>
          <w:rFonts w:eastAsia="Calibri"/>
          <w:noProof/>
          <w:sz w:val="28"/>
        </w:rPr>
        <w:t>662680, Красноярский</w:t>
      </w:r>
      <w:r w:rsidRPr="002B3D4F">
        <w:rPr>
          <w:rFonts w:eastAsia="Calibri"/>
          <w:sz w:val="28"/>
        </w:rPr>
        <w:t xml:space="preserve"> край, </w:t>
      </w:r>
      <w:proofErr w:type="spellStart"/>
      <w:r w:rsidRPr="002B3D4F">
        <w:rPr>
          <w:rFonts w:eastAsia="Calibri"/>
          <w:sz w:val="28"/>
        </w:rPr>
        <w:t>Идринский</w:t>
      </w:r>
      <w:proofErr w:type="spellEnd"/>
      <w:r w:rsidRPr="002B3D4F">
        <w:rPr>
          <w:rFonts w:eastAsia="Calibri"/>
          <w:sz w:val="28"/>
        </w:rPr>
        <w:t xml:space="preserve"> район, с. </w:t>
      </w:r>
      <w:proofErr w:type="spellStart"/>
      <w:r w:rsidRPr="002B3D4F">
        <w:rPr>
          <w:rFonts w:eastAsia="Calibri"/>
          <w:sz w:val="28"/>
        </w:rPr>
        <w:t>Идринское</w:t>
      </w:r>
      <w:proofErr w:type="spellEnd"/>
      <w:r w:rsidRPr="002B3D4F">
        <w:rPr>
          <w:rFonts w:eastAsia="Calibri"/>
          <w:sz w:val="28"/>
        </w:rPr>
        <w:t xml:space="preserve">, ул. </w:t>
      </w:r>
      <w:proofErr w:type="gramStart"/>
      <w:r w:rsidRPr="002B3D4F">
        <w:rPr>
          <w:rFonts w:eastAsia="Calibri"/>
          <w:sz w:val="28"/>
        </w:rPr>
        <w:t>Советская</w:t>
      </w:r>
      <w:proofErr w:type="gramEnd"/>
      <w:r w:rsidRPr="002B3D4F">
        <w:rPr>
          <w:rFonts w:eastAsia="Calibri"/>
          <w:sz w:val="28"/>
        </w:rPr>
        <w:t xml:space="preserve"> 43. Срок поставки Товара: с момента заключения Контракта в течение 120 календарных дней. </w:t>
      </w:r>
    </w:p>
    <w:p w:rsidR="002B3D4F" w:rsidRPr="002B3D4F" w:rsidRDefault="002B3D4F" w:rsidP="002B3D4F">
      <w:pPr>
        <w:autoSpaceDE w:val="0"/>
        <w:autoSpaceDN w:val="0"/>
        <w:adjustRightInd w:val="0"/>
        <w:ind w:right="-2" w:firstLine="708"/>
        <w:jc w:val="both"/>
        <w:rPr>
          <w:b/>
          <w:sz w:val="28"/>
        </w:rPr>
      </w:pPr>
      <w:r w:rsidRPr="002B3D4F">
        <w:rPr>
          <w:rFonts w:eastAsia="Calibri"/>
          <w:sz w:val="28"/>
        </w:rPr>
        <w:t>Поставщик не менее чем за 3 (три) рабочих дня до осуществления поставки Товара направляет в адрес Заказчика уведомление о времени и дате доставки Товара в место доставки</w:t>
      </w:r>
      <w:proofErr w:type="gramStart"/>
      <w:r w:rsidRPr="002B3D4F">
        <w:rPr>
          <w:rFonts w:eastAsia="Calibri"/>
          <w:sz w:val="28"/>
        </w:rPr>
        <w:t>.».</w:t>
      </w:r>
      <w:proofErr w:type="gramEnd"/>
    </w:p>
    <w:p w:rsidR="00AB742F" w:rsidRPr="002B3D4F" w:rsidRDefault="00AB742F" w:rsidP="00F52104">
      <w:pPr>
        <w:jc w:val="both"/>
        <w:rPr>
          <w:rStyle w:val="21"/>
          <w:color w:val="auto"/>
          <w:highlight w:val="yellow"/>
          <w:lang w:bidi="ar-SA"/>
        </w:rPr>
      </w:pPr>
    </w:p>
    <w:p w:rsidR="007B2F6E" w:rsidRPr="002B3D4F" w:rsidRDefault="0060777A" w:rsidP="007B2F6E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B3D4F">
        <w:rPr>
          <w:rFonts w:ascii="Times New Roman" w:hAnsi="Times New Roman"/>
          <w:color w:val="000000"/>
          <w:sz w:val="28"/>
          <w:szCs w:val="28"/>
        </w:rPr>
        <w:lastRenderedPageBreak/>
        <w:t xml:space="preserve">  </w:t>
      </w:r>
      <w:r w:rsidR="007B2F6E" w:rsidRPr="002B3D4F">
        <w:rPr>
          <w:rFonts w:ascii="Times New Roman" w:hAnsi="Times New Roman"/>
          <w:color w:val="000000"/>
          <w:sz w:val="28"/>
          <w:szCs w:val="28"/>
        </w:rPr>
        <w:t>2.</w:t>
      </w:r>
      <w:r w:rsidR="007B2F6E" w:rsidRPr="002B3D4F">
        <w:rPr>
          <w:rFonts w:ascii="Times New Roman" w:hAnsi="Times New Roman"/>
          <w:sz w:val="28"/>
          <w:szCs w:val="28"/>
        </w:rPr>
        <w:t xml:space="preserve">Контроль за выполнением постановления возложить на </w:t>
      </w:r>
      <w:r w:rsidR="00AB742F" w:rsidRPr="002B3D4F">
        <w:rPr>
          <w:rFonts w:ascii="Times New Roman" w:hAnsi="Times New Roman"/>
          <w:sz w:val="28"/>
          <w:szCs w:val="28"/>
        </w:rPr>
        <w:t>первого заместителя главы района, руководителя финансового управления администрации района Н.П.Антипову</w:t>
      </w:r>
      <w:r w:rsidR="007B2F6E" w:rsidRPr="002B3D4F">
        <w:rPr>
          <w:rFonts w:ascii="Times New Roman" w:hAnsi="Times New Roman"/>
          <w:sz w:val="28"/>
          <w:szCs w:val="28"/>
        </w:rPr>
        <w:t>.</w:t>
      </w:r>
    </w:p>
    <w:p w:rsidR="00351C70" w:rsidRPr="002B3D4F" w:rsidRDefault="007B2F6E" w:rsidP="00351C70">
      <w:pPr>
        <w:ind w:firstLine="709"/>
        <w:jc w:val="both"/>
        <w:rPr>
          <w:sz w:val="28"/>
          <w:szCs w:val="28"/>
        </w:rPr>
      </w:pPr>
      <w:r w:rsidRPr="002B3D4F">
        <w:rPr>
          <w:color w:val="000000"/>
          <w:sz w:val="28"/>
          <w:szCs w:val="28"/>
          <w:shd w:val="clear" w:color="auto" w:fill="FFFFFF"/>
        </w:rPr>
        <w:t>3</w:t>
      </w:r>
      <w:r w:rsidR="00987F00" w:rsidRPr="002B3D4F">
        <w:rPr>
          <w:color w:val="000000"/>
          <w:sz w:val="28"/>
          <w:szCs w:val="28"/>
          <w:shd w:val="clear" w:color="auto" w:fill="FFFFFF"/>
        </w:rPr>
        <w:t>.</w:t>
      </w:r>
      <w:r w:rsidR="00351C70" w:rsidRPr="002B3D4F">
        <w:rPr>
          <w:kern w:val="20"/>
          <w:sz w:val="28"/>
          <w:szCs w:val="28"/>
        </w:rPr>
        <w:t xml:space="preserve">Опубликовать постановление на официальном сайте </w:t>
      </w:r>
      <w:r w:rsidR="00351C70" w:rsidRPr="002B3D4F">
        <w:rPr>
          <w:sz w:val="28"/>
          <w:szCs w:val="28"/>
        </w:rPr>
        <w:t>муниципального образования Идринский район (</w:t>
      </w:r>
      <w:hyperlink r:id="rId8" w:history="1">
        <w:r w:rsidR="00351C70" w:rsidRPr="002B3D4F">
          <w:rPr>
            <w:rStyle w:val="a6"/>
            <w:sz w:val="28"/>
            <w:szCs w:val="28"/>
            <w:lang w:val="en-US"/>
          </w:rPr>
          <w:t>www</w:t>
        </w:r>
        <w:r w:rsidR="00351C70" w:rsidRPr="002B3D4F">
          <w:rPr>
            <w:rStyle w:val="a6"/>
            <w:sz w:val="28"/>
            <w:szCs w:val="28"/>
          </w:rPr>
          <w:t>.</w:t>
        </w:r>
        <w:r w:rsidR="00351C70" w:rsidRPr="002B3D4F">
          <w:t xml:space="preserve"> </w:t>
        </w:r>
        <w:proofErr w:type="spellStart"/>
        <w:r w:rsidR="00351C70" w:rsidRPr="002B3D4F">
          <w:rPr>
            <w:rStyle w:val="a6"/>
            <w:sz w:val="28"/>
            <w:szCs w:val="28"/>
            <w:lang w:val="en-US"/>
          </w:rPr>
          <w:t>idra</w:t>
        </w:r>
        <w:proofErr w:type="spellEnd"/>
        <w:r w:rsidR="00351C70" w:rsidRPr="002B3D4F">
          <w:rPr>
            <w:rStyle w:val="a6"/>
            <w:sz w:val="28"/>
            <w:szCs w:val="28"/>
          </w:rPr>
          <w:t>-</w:t>
        </w:r>
        <w:r w:rsidR="00351C70" w:rsidRPr="002B3D4F">
          <w:rPr>
            <w:rStyle w:val="a6"/>
            <w:sz w:val="28"/>
            <w:szCs w:val="28"/>
            <w:lang w:val="en-US"/>
          </w:rPr>
          <w:t>rayon</w:t>
        </w:r>
        <w:r w:rsidR="00351C70" w:rsidRPr="002B3D4F">
          <w:rPr>
            <w:rStyle w:val="a6"/>
            <w:sz w:val="28"/>
            <w:szCs w:val="28"/>
          </w:rPr>
          <w:t>.</w:t>
        </w:r>
        <w:proofErr w:type="spellStart"/>
        <w:r w:rsidR="00351C70" w:rsidRPr="002B3D4F">
          <w:rPr>
            <w:rStyle w:val="a6"/>
            <w:sz w:val="28"/>
            <w:szCs w:val="28"/>
            <w:lang w:val="en-US"/>
          </w:rPr>
          <w:t>ru</w:t>
        </w:r>
        <w:proofErr w:type="spellEnd"/>
        <w:r w:rsidR="00351C70" w:rsidRPr="002B3D4F">
          <w:rPr>
            <w:rStyle w:val="a6"/>
            <w:sz w:val="28"/>
            <w:szCs w:val="28"/>
          </w:rPr>
          <w:t xml:space="preserve"> </w:t>
        </w:r>
      </w:hyperlink>
      <w:r w:rsidR="00351C70" w:rsidRPr="002B3D4F">
        <w:rPr>
          <w:sz w:val="28"/>
          <w:szCs w:val="28"/>
        </w:rPr>
        <w:t>).</w:t>
      </w:r>
    </w:p>
    <w:p w:rsidR="00C10AAA" w:rsidRPr="002B3D4F" w:rsidRDefault="007B2F6E" w:rsidP="00C27CA0">
      <w:pPr>
        <w:pStyle w:val="10"/>
        <w:tabs>
          <w:tab w:val="left" w:pos="9540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B3D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742F" w:rsidRPr="002B3D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B3D4F">
        <w:rPr>
          <w:rFonts w:ascii="Times New Roman" w:hAnsi="Times New Roman"/>
          <w:color w:val="000000"/>
          <w:sz w:val="28"/>
          <w:szCs w:val="28"/>
        </w:rPr>
        <w:t>4</w:t>
      </w:r>
      <w:r w:rsidR="00C27CA0" w:rsidRPr="002B3D4F">
        <w:rPr>
          <w:rFonts w:ascii="Times New Roman" w:hAnsi="Times New Roman"/>
          <w:color w:val="000000"/>
          <w:sz w:val="28"/>
          <w:szCs w:val="28"/>
        </w:rPr>
        <w:t>.</w:t>
      </w:r>
      <w:r w:rsidR="00C27CA0" w:rsidRPr="002B3D4F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0C207D" w:rsidRPr="002B3D4F">
        <w:rPr>
          <w:rFonts w:ascii="Times New Roman" w:hAnsi="Times New Roman"/>
          <w:sz w:val="28"/>
          <w:szCs w:val="28"/>
        </w:rPr>
        <w:t>со дня подписания</w:t>
      </w:r>
      <w:r w:rsidR="00C27CA0" w:rsidRPr="002B3D4F">
        <w:rPr>
          <w:rFonts w:ascii="Times New Roman" w:hAnsi="Times New Roman"/>
          <w:sz w:val="28"/>
          <w:szCs w:val="28"/>
        </w:rPr>
        <w:t>.</w:t>
      </w:r>
    </w:p>
    <w:p w:rsidR="002B3D4F" w:rsidRDefault="002B3D4F" w:rsidP="00C27CA0">
      <w:pPr>
        <w:spacing w:line="276" w:lineRule="auto"/>
        <w:jc w:val="both"/>
        <w:rPr>
          <w:sz w:val="28"/>
          <w:szCs w:val="28"/>
        </w:rPr>
      </w:pPr>
    </w:p>
    <w:p w:rsidR="002B3D4F" w:rsidRDefault="002B3D4F" w:rsidP="00C27CA0">
      <w:pPr>
        <w:spacing w:line="276" w:lineRule="auto"/>
        <w:jc w:val="both"/>
        <w:rPr>
          <w:sz w:val="28"/>
          <w:szCs w:val="28"/>
        </w:rPr>
      </w:pPr>
    </w:p>
    <w:p w:rsidR="002B3D4F" w:rsidRDefault="002B3D4F" w:rsidP="00C27CA0">
      <w:pPr>
        <w:spacing w:line="276" w:lineRule="auto"/>
        <w:jc w:val="both"/>
        <w:rPr>
          <w:sz w:val="28"/>
          <w:szCs w:val="28"/>
        </w:rPr>
      </w:pPr>
    </w:p>
    <w:p w:rsidR="002B3D4F" w:rsidRDefault="002B3D4F" w:rsidP="00C27CA0">
      <w:pPr>
        <w:spacing w:line="276" w:lineRule="auto"/>
        <w:jc w:val="both"/>
        <w:rPr>
          <w:sz w:val="28"/>
          <w:szCs w:val="28"/>
        </w:rPr>
      </w:pPr>
    </w:p>
    <w:p w:rsidR="007F6DE1" w:rsidRDefault="00351C70" w:rsidP="00C27CA0">
      <w:pPr>
        <w:spacing w:line="276" w:lineRule="auto"/>
        <w:jc w:val="both"/>
        <w:rPr>
          <w:sz w:val="28"/>
          <w:szCs w:val="28"/>
        </w:rPr>
      </w:pPr>
      <w:r w:rsidRPr="002B3D4F">
        <w:rPr>
          <w:sz w:val="28"/>
          <w:szCs w:val="28"/>
        </w:rPr>
        <w:t xml:space="preserve">Временно </w:t>
      </w:r>
      <w:proofErr w:type="gramStart"/>
      <w:r w:rsidRPr="002B3D4F">
        <w:rPr>
          <w:sz w:val="28"/>
          <w:szCs w:val="28"/>
        </w:rPr>
        <w:t>исполняющий</w:t>
      </w:r>
      <w:proofErr w:type="gramEnd"/>
      <w:r w:rsidRPr="002B3D4F">
        <w:rPr>
          <w:sz w:val="28"/>
          <w:szCs w:val="28"/>
        </w:rPr>
        <w:t xml:space="preserve"> полномочия</w:t>
      </w:r>
    </w:p>
    <w:p w:rsidR="00351C70" w:rsidRPr="00AB742F" w:rsidRDefault="000C207D" w:rsidP="00C27CA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51C70">
        <w:rPr>
          <w:sz w:val="28"/>
          <w:szCs w:val="28"/>
        </w:rPr>
        <w:t xml:space="preserve"> района </w:t>
      </w:r>
      <w:r w:rsidR="00351C70">
        <w:rPr>
          <w:sz w:val="28"/>
          <w:szCs w:val="28"/>
        </w:rPr>
        <w:tab/>
      </w:r>
      <w:r w:rsidR="00351C70">
        <w:rPr>
          <w:sz w:val="28"/>
          <w:szCs w:val="28"/>
        </w:rPr>
        <w:tab/>
      </w:r>
      <w:r w:rsidR="00351C70">
        <w:rPr>
          <w:sz w:val="28"/>
          <w:szCs w:val="28"/>
        </w:rPr>
        <w:tab/>
      </w:r>
      <w:r w:rsidR="00351C70">
        <w:rPr>
          <w:sz w:val="28"/>
          <w:szCs w:val="28"/>
        </w:rPr>
        <w:tab/>
      </w:r>
      <w:r w:rsidR="00351C70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</w:t>
      </w:r>
      <w:r w:rsidR="00351C70">
        <w:rPr>
          <w:sz w:val="28"/>
          <w:szCs w:val="28"/>
        </w:rPr>
        <w:t xml:space="preserve">     </w:t>
      </w:r>
      <w:r w:rsidR="00DD0620">
        <w:rPr>
          <w:sz w:val="28"/>
          <w:szCs w:val="28"/>
        </w:rPr>
        <w:t xml:space="preserve">         </w:t>
      </w:r>
      <w:r w:rsidR="00351C70">
        <w:rPr>
          <w:sz w:val="28"/>
          <w:szCs w:val="28"/>
        </w:rPr>
        <w:t>Н.П.Антипова</w:t>
      </w:r>
    </w:p>
    <w:p w:rsidR="00F52104" w:rsidRDefault="00F52104" w:rsidP="00F52104">
      <w:pPr>
        <w:rPr>
          <w:sz w:val="28"/>
          <w:szCs w:val="28"/>
        </w:rPr>
        <w:sectPr w:rsidR="00F52104" w:rsidSect="00B96B2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151D2" w:rsidRPr="00CD1CE6" w:rsidRDefault="00F52104" w:rsidP="002B3D4F">
      <w:pPr>
        <w:rPr>
          <w:b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</w:t>
      </w:r>
    </w:p>
    <w:sectPr w:rsidR="00C151D2" w:rsidRPr="00CD1CE6" w:rsidSect="00351C70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28B"/>
    <w:multiLevelType w:val="hybridMultilevel"/>
    <w:tmpl w:val="FDC65D16"/>
    <w:lvl w:ilvl="0" w:tplc="85408D68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1AD21324"/>
    <w:multiLevelType w:val="hybridMultilevel"/>
    <w:tmpl w:val="FED0FD30"/>
    <w:lvl w:ilvl="0" w:tplc="0656561C">
      <w:start w:val="1"/>
      <w:numFmt w:val="decimal"/>
      <w:lvlText w:val="%1."/>
      <w:lvlJc w:val="left"/>
      <w:pPr>
        <w:ind w:left="9900" w:hanging="9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8D4498"/>
    <w:multiLevelType w:val="hybridMultilevel"/>
    <w:tmpl w:val="8076C216"/>
    <w:lvl w:ilvl="0" w:tplc="5EE00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B42DBC"/>
    <w:multiLevelType w:val="hybridMultilevel"/>
    <w:tmpl w:val="8FF882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9428CB"/>
    <w:multiLevelType w:val="hybridMultilevel"/>
    <w:tmpl w:val="5294729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CA0403"/>
    <w:multiLevelType w:val="hybridMultilevel"/>
    <w:tmpl w:val="E10C4BF2"/>
    <w:lvl w:ilvl="0" w:tplc="00B80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321182F"/>
    <w:multiLevelType w:val="hybridMultilevel"/>
    <w:tmpl w:val="EEC81148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7">
    <w:nsid w:val="46783D99"/>
    <w:multiLevelType w:val="multilevel"/>
    <w:tmpl w:val="D5BC25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7C7A00"/>
    <w:multiLevelType w:val="hybridMultilevel"/>
    <w:tmpl w:val="64C2D43C"/>
    <w:lvl w:ilvl="0" w:tplc="00B8004C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9">
    <w:nsid w:val="545D4C60"/>
    <w:multiLevelType w:val="hybridMultilevel"/>
    <w:tmpl w:val="8DFA2030"/>
    <w:lvl w:ilvl="0" w:tplc="2FC883B0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0">
    <w:nsid w:val="61ED7E5C"/>
    <w:multiLevelType w:val="hybridMultilevel"/>
    <w:tmpl w:val="B8E47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951E08"/>
    <w:multiLevelType w:val="hybridMultilevel"/>
    <w:tmpl w:val="4CB0822A"/>
    <w:lvl w:ilvl="0" w:tplc="66CE4840">
      <w:start w:val="4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2">
    <w:nsid w:val="67B01BB6"/>
    <w:multiLevelType w:val="hybridMultilevel"/>
    <w:tmpl w:val="D0BC45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A0A4E67"/>
    <w:multiLevelType w:val="hybridMultilevel"/>
    <w:tmpl w:val="107CD324"/>
    <w:lvl w:ilvl="0" w:tplc="0419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4">
    <w:nsid w:val="7D8822A1"/>
    <w:multiLevelType w:val="hybridMultilevel"/>
    <w:tmpl w:val="106AFEE4"/>
    <w:lvl w:ilvl="0" w:tplc="9EC8D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14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13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76E5"/>
    <w:rsid w:val="00003260"/>
    <w:rsid w:val="00007EEF"/>
    <w:rsid w:val="00032258"/>
    <w:rsid w:val="00035571"/>
    <w:rsid w:val="000554BE"/>
    <w:rsid w:val="00061AE8"/>
    <w:rsid w:val="00067C59"/>
    <w:rsid w:val="0007664C"/>
    <w:rsid w:val="00093E93"/>
    <w:rsid w:val="000C207D"/>
    <w:rsid w:val="000C2AD4"/>
    <w:rsid w:val="000C33C3"/>
    <w:rsid w:val="000E0BAB"/>
    <w:rsid w:val="000F04FA"/>
    <w:rsid w:val="001024ED"/>
    <w:rsid w:val="001049F1"/>
    <w:rsid w:val="001058B0"/>
    <w:rsid w:val="00105A60"/>
    <w:rsid w:val="0012463D"/>
    <w:rsid w:val="00134A6D"/>
    <w:rsid w:val="001352A1"/>
    <w:rsid w:val="00145FCC"/>
    <w:rsid w:val="00156C55"/>
    <w:rsid w:val="00164B35"/>
    <w:rsid w:val="001721D6"/>
    <w:rsid w:val="00172F9B"/>
    <w:rsid w:val="00186B98"/>
    <w:rsid w:val="00192B5D"/>
    <w:rsid w:val="001A48EF"/>
    <w:rsid w:val="001C5BB8"/>
    <w:rsid w:val="001C6B6B"/>
    <w:rsid w:val="001C751F"/>
    <w:rsid w:val="001D6F73"/>
    <w:rsid w:val="001E32EA"/>
    <w:rsid w:val="001F41A3"/>
    <w:rsid w:val="00200508"/>
    <w:rsid w:val="00201E7D"/>
    <w:rsid w:val="00216212"/>
    <w:rsid w:val="00222D3B"/>
    <w:rsid w:val="00230E38"/>
    <w:rsid w:val="002412D9"/>
    <w:rsid w:val="0025564F"/>
    <w:rsid w:val="00256CC5"/>
    <w:rsid w:val="00274C21"/>
    <w:rsid w:val="002A0320"/>
    <w:rsid w:val="002A4E2B"/>
    <w:rsid w:val="002A7B91"/>
    <w:rsid w:val="002B3B7F"/>
    <w:rsid w:val="002B3D4F"/>
    <w:rsid w:val="002C4EA2"/>
    <w:rsid w:val="00300332"/>
    <w:rsid w:val="0030251E"/>
    <w:rsid w:val="003025FB"/>
    <w:rsid w:val="00311B0A"/>
    <w:rsid w:val="00334241"/>
    <w:rsid w:val="00334946"/>
    <w:rsid w:val="00350BE8"/>
    <w:rsid w:val="00351C70"/>
    <w:rsid w:val="0036559C"/>
    <w:rsid w:val="00374CDB"/>
    <w:rsid w:val="00375DAD"/>
    <w:rsid w:val="00380457"/>
    <w:rsid w:val="00387B69"/>
    <w:rsid w:val="00390849"/>
    <w:rsid w:val="003A271E"/>
    <w:rsid w:val="003B75B7"/>
    <w:rsid w:val="003C5E29"/>
    <w:rsid w:val="003D31AD"/>
    <w:rsid w:val="003F6CB8"/>
    <w:rsid w:val="0040306B"/>
    <w:rsid w:val="00426F51"/>
    <w:rsid w:val="00441982"/>
    <w:rsid w:val="004512AC"/>
    <w:rsid w:val="004707E3"/>
    <w:rsid w:val="004876E5"/>
    <w:rsid w:val="00492B33"/>
    <w:rsid w:val="004A130A"/>
    <w:rsid w:val="004A301E"/>
    <w:rsid w:val="004B63D6"/>
    <w:rsid w:val="004D1C65"/>
    <w:rsid w:val="004E47FE"/>
    <w:rsid w:val="004F3E70"/>
    <w:rsid w:val="00542CEA"/>
    <w:rsid w:val="00593B48"/>
    <w:rsid w:val="005A7519"/>
    <w:rsid w:val="005B23BA"/>
    <w:rsid w:val="005B3C90"/>
    <w:rsid w:val="005B6CCC"/>
    <w:rsid w:val="005C5E94"/>
    <w:rsid w:val="005D0A43"/>
    <w:rsid w:val="005F04F2"/>
    <w:rsid w:val="0060777A"/>
    <w:rsid w:val="00610FBE"/>
    <w:rsid w:val="006175FD"/>
    <w:rsid w:val="00621986"/>
    <w:rsid w:val="006303A9"/>
    <w:rsid w:val="006316D1"/>
    <w:rsid w:val="006334ED"/>
    <w:rsid w:val="00657BF1"/>
    <w:rsid w:val="006949E0"/>
    <w:rsid w:val="00696E99"/>
    <w:rsid w:val="006A7A98"/>
    <w:rsid w:val="006A7BA7"/>
    <w:rsid w:val="006B1025"/>
    <w:rsid w:val="006C02F1"/>
    <w:rsid w:val="006C06FD"/>
    <w:rsid w:val="006C4E59"/>
    <w:rsid w:val="006D0F21"/>
    <w:rsid w:val="00700F27"/>
    <w:rsid w:val="007103F0"/>
    <w:rsid w:val="00722A4B"/>
    <w:rsid w:val="00746AD0"/>
    <w:rsid w:val="007817AC"/>
    <w:rsid w:val="007848A3"/>
    <w:rsid w:val="0079243D"/>
    <w:rsid w:val="007A3CB1"/>
    <w:rsid w:val="007A4814"/>
    <w:rsid w:val="007A6298"/>
    <w:rsid w:val="007B2F6E"/>
    <w:rsid w:val="007B45AF"/>
    <w:rsid w:val="007C1B92"/>
    <w:rsid w:val="007C305E"/>
    <w:rsid w:val="007C5371"/>
    <w:rsid w:val="007E22C7"/>
    <w:rsid w:val="007F607D"/>
    <w:rsid w:val="007F6DE1"/>
    <w:rsid w:val="008120A8"/>
    <w:rsid w:val="008147B7"/>
    <w:rsid w:val="00815E83"/>
    <w:rsid w:val="00821F5D"/>
    <w:rsid w:val="00830B25"/>
    <w:rsid w:val="00834417"/>
    <w:rsid w:val="00842980"/>
    <w:rsid w:val="00843C92"/>
    <w:rsid w:val="00852A04"/>
    <w:rsid w:val="0086123C"/>
    <w:rsid w:val="00863EEF"/>
    <w:rsid w:val="0086425F"/>
    <w:rsid w:val="00865A0E"/>
    <w:rsid w:val="00877A97"/>
    <w:rsid w:val="00882EFE"/>
    <w:rsid w:val="00885730"/>
    <w:rsid w:val="008949C2"/>
    <w:rsid w:val="008A2E77"/>
    <w:rsid w:val="008B01BA"/>
    <w:rsid w:val="008C702F"/>
    <w:rsid w:val="008C76A1"/>
    <w:rsid w:val="008D3F6C"/>
    <w:rsid w:val="008E0377"/>
    <w:rsid w:val="008F48D2"/>
    <w:rsid w:val="00911B7A"/>
    <w:rsid w:val="0091204F"/>
    <w:rsid w:val="009126CC"/>
    <w:rsid w:val="00926C44"/>
    <w:rsid w:val="009318E5"/>
    <w:rsid w:val="00947A1C"/>
    <w:rsid w:val="009535D7"/>
    <w:rsid w:val="00957422"/>
    <w:rsid w:val="00962EB2"/>
    <w:rsid w:val="009670D5"/>
    <w:rsid w:val="0098159C"/>
    <w:rsid w:val="00987F00"/>
    <w:rsid w:val="00993681"/>
    <w:rsid w:val="00994342"/>
    <w:rsid w:val="009B59A1"/>
    <w:rsid w:val="009B69B5"/>
    <w:rsid w:val="009F2559"/>
    <w:rsid w:val="009F2DB1"/>
    <w:rsid w:val="009F552F"/>
    <w:rsid w:val="009F7E61"/>
    <w:rsid w:val="00A013B7"/>
    <w:rsid w:val="00A0549E"/>
    <w:rsid w:val="00A07777"/>
    <w:rsid w:val="00A124A0"/>
    <w:rsid w:val="00A368F1"/>
    <w:rsid w:val="00A42B2B"/>
    <w:rsid w:val="00A43587"/>
    <w:rsid w:val="00A441CD"/>
    <w:rsid w:val="00A54CBF"/>
    <w:rsid w:val="00A57801"/>
    <w:rsid w:val="00A6503A"/>
    <w:rsid w:val="00A7256D"/>
    <w:rsid w:val="00A927C1"/>
    <w:rsid w:val="00AB742F"/>
    <w:rsid w:val="00AC66DE"/>
    <w:rsid w:val="00AD087B"/>
    <w:rsid w:val="00AD1374"/>
    <w:rsid w:val="00AD3138"/>
    <w:rsid w:val="00AD4C43"/>
    <w:rsid w:val="00AE289A"/>
    <w:rsid w:val="00AE425A"/>
    <w:rsid w:val="00B06522"/>
    <w:rsid w:val="00B109A0"/>
    <w:rsid w:val="00B201D1"/>
    <w:rsid w:val="00B205E7"/>
    <w:rsid w:val="00B30686"/>
    <w:rsid w:val="00B313DC"/>
    <w:rsid w:val="00B74F9A"/>
    <w:rsid w:val="00B82D1E"/>
    <w:rsid w:val="00B96B21"/>
    <w:rsid w:val="00BA3712"/>
    <w:rsid w:val="00BA7604"/>
    <w:rsid w:val="00BC15AF"/>
    <w:rsid w:val="00BC29CE"/>
    <w:rsid w:val="00BD021C"/>
    <w:rsid w:val="00BD063B"/>
    <w:rsid w:val="00BE0460"/>
    <w:rsid w:val="00C0619D"/>
    <w:rsid w:val="00C07C13"/>
    <w:rsid w:val="00C10AAA"/>
    <w:rsid w:val="00C151D2"/>
    <w:rsid w:val="00C27CA0"/>
    <w:rsid w:val="00C3153E"/>
    <w:rsid w:val="00C4617A"/>
    <w:rsid w:val="00C61204"/>
    <w:rsid w:val="00C615D4"/>
    <w:rsid w:val="00C917F7"/>
    <w:rsid w:val="00C9485E"/>
    <w:rsid w:val="00CA3D3E"/>
    <w:rsid w:val="00CC7DB9"/>
    <w:rsid w:val="00CD32DD"/>
    <w:rsid w:val="00CD33C2"/>
    <w:rsid w:val="00CD731A"/>
    <w:rsid w:val="00CF1DA5"/>
    <w:rsid w:val="00D121C4"/>
    <w:rsid w:val="00D145AB"/>
    <w:rsid w:val="00D46299"/>
    <w:rsid w:val="00D60CF3"/>
    <w:rsid w:val="00D72230"/>
    <w:rsid w:val="00D759AB"/>
    <w:rsid w:val="00D76824"/>
    <w:rsid w:val="00D918A8"/>
    <w:rsid w:val="00DA770A"/>
    <w:rsid w:val="00DB0B52"/>
    <w:rsid w:val="00DC514D"/>
    <w:rsid w:val="00DD0620"/>
    <w:rsid w:val="00DD1BC4"/>
    <w:rsid w:val="00DF5670"/>
    <w:rsid w:val="00DF79D5"/>
    <w:rsid w:val="00E072B3"/>
    <w:rsid w:val="00E075A9"/>
    <w:rsid w:val="00E17D6F"/>
    <w:rsid w:val="00E60A89"/>
    <w:rsid w:val="00E6146D"/>
    <w:rsid w:val="00E63EE9"/>
    <w:rsid w:val="00E65DE1"/>
    <w:rsid w:val="00E703EC"/>
    <w:rsid w:val="00E77941"/>
    <w:rsid w:val="00E8140B"/>
    <w:rsid w:val="00E92091"/>
    <w:rsid w:val="00EA00F9"/>
    <w:rsid w:val="00EC1615"/>
    <w:rsid w:val="00EC2341"/>
    <w:rsid w:val="00ED1676"/>
    <w:rsid w:val="00ED4AAF"/>
    <w:rsid w:val="00F132F6"/>
    <w:rsid w:val="00F266BA"/>
    <w:rsid w:val="00F41213"/>
    <w:rsid w:val="00F44891"/>
    <w:rsid w:val="00F52104"/>
    <w:rsid w:val="00F727C5"/>
    <w:rsid w:val="00FE5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941"/>
    <w:rPr>
      <w:sz w:val="24"/>
      <w:szCs w:val="24"/>
    </w:rPr>
  </w:style>
  <w:style w:type="paragraph" w:styleId="1">
    <w:name w:val="heading 1"/>
    <w:basedOn w:val="a"/>
    <w:next w:val="a"/>
    <w:qFormat/>
    <w:rsid w:val="00A368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C5371"/>
    <w:pPr>
      <w:spacing w:before="100" w:beforeAutospacing="1" w:after="100" w:afterAutospacing="1"/>
      <w:outlineLvl w:val="1"/>
    </w:pPr>
    <w:rPr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1B0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rmal0">
    <w:name w:val="consnormal"/>
    <w:basedOn w:val="a"/>
    <w:rsid w:val="00EA00F9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msolistparagraphcxspmiddle">
    <w:name w:val="msolistparagraphcxspmiddle"/>
    <w:basedOn w:val="a"/>
    <w:rsid w:val="00EA00F9"/>
    <w:pPr>
      <w:ind w:left="720"/>
    </w:pPr>
    <w:rPr>
      <w:color w:val="332E2D"/>
      <w:spacing w:val="2"/>
    </w:rPr>
  </w:style>
  <w:style w:type="paragraph" w:customStyle="1" w:styleId="msolistparagraphcxsplast">
    <w:name w:val="msolistparagraphcxsplast"/>
    <w:basedOn w:val="a"/>
    <w:rsid w:val="00EA00F9"/>
    <w:pPr>
      <w:ind w:left="720"/>
    </w:pPr>
    <w:rPr>
      <w:color w:val="332E2D"/>
      <w:spacing w:val="2"/>
    </w:rPr>
  </w:style>
  <w:style w:type="paragraph" w:customStyle="1" w:styleId="consplustitle">
    <w:name w:val="consplustitle"/>
    <w:basedOn w:val="a"/>
    <w:rsid w:val="00EA00F9"/>
    <w:pPr>
      <w:autoSpaceDE w:val="0"/>
      <w:autoSpaceDN w:val="0"/>
    </w:pPr>
    <w:rPr>
      <w:b/>
      <w:bCs/>
      <w:color w:val="332E2D"/>
      <w:spacing w:val="2"/>
      <w:sz w:val="28"/>
      <w:szCs w:val="28"/>
    </w:rPr>
  </w:style>
  <w:style w:type="paragraph" w:customStyle="1" w:styleId="msolistparagraph0">
    <w:name w:val="msolistparagraph"/>
    <w:basedOn w:val="a"/>
    <w:rsid w:val="00EA00F9"/>
    <w:pPr>
      <w:ind w:left="720"/>
    </w:pPr>
    <w:rPr>
      <w:color w:val="332E2D"/>
      <w:spacing w:val="2"/>
    </w:rPr>
  </w:style>
  <w:style w:type="paragraph" w:styleId="a3">
    <w:name w:val="Normal (Web)"/>
    <w:basedOn w:val="a"/>
    <w:rsid w:val="00A368F1"/>
    <w:pPr>
      <w:spacing w:before="100" w:beforeAutospacing="1" w:after="100" w:afterAutospacing="1"/>
    </w:pPr>
  </w:style>
  <w:style w:type="paragraph" w:customStyle="1" w:styleId="ConsPlusNonformat">
    <w:name w:val="ConsPlusNonformat"/>
    <w:rsid w:val="009B6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Комментарий"/>
    <w:basedOn w:val="a"/>
    <w:next w:val="a"/>
    <w:rsid w:val="001C5BB8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PlusTitle0">
    <w:name w:val="ConsPlusTitle"/>
    <w:rsid w:val="006D0F2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5">
    <w:name w:val="Emphasis"/>
    <w:basedOn w:val="a0"/>
    <w:qFormat/>
    <w:rsid w:val="004512AC"/>
    <w:rPr>
      <w:i/>
      <w:iCs/>
    </w:rPr>
  </w:style>
  <w:style w:type="paragraph" w:customStyle="1" w:styleId="10">
    <w:name w:val="Абзац списка1"/>
    <w:basedOn w:val="a"/>
    <w:qFormat/>
    <w:rsid w:val="007F6D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uiPriority w:val="99"/>
    <w:unhideWhenUsed/>
    <w:rsid w:val="00067C59"/>
    <w:rPr>
      <w:color w:val="0000FF"/>
      <w:u w:val="single"/>
    </w:rPr>
  </w:style>
  <w:style w:type="paragraph" w:styleId="a7">
    <w:name w:val="Balloon Text"/>
    <w:basedOn w:val="a"/>
    <w:link w:val="a8"/>
    <w:rsid w:val="00987F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87F00"/>
    <w:rPr>
      <w:rFonts w:ascii="Tahoma" w:hAnsi="Tahoma" w:cs="Tahoma"/>
      <w:sz w:val="16"/>
      <w:szCs w:val="16"/>
    </w:rPr>
  </w:style>
  <w:style w:type="character" w:customStyle="1" w:styleId="20">
    <w:name w:val="Основной текст (2)_"/>
    <w:basedOn w:val="a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987F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rsid w:val="006303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styleId="a9">
    <w:name w:val="Table Grid"/>
    <w:basedOn w:val="a1"/>
    <w:rsid w:val="0039084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link w:val="ab"/>
    <w:uiPriority w:val="99"/>
    <w:qFormat/>
    <w:rsid w:val="00AB742F"/>
    <w:pPr>
      <w:ind w:left="720"/>
    </w:pPr>
    <w:rPr>
      <w:sz w:val="20"/>
      <w:szCs w:val="20"/>
    </w:rPr>
  </w:style>
  <w:style w:type="character" w:customStyle="1" w:styleId="ab">
    <w:name w:val="Абзац списка Знак"/>
    <w:link w:val="aa"/>
    <w:uiPriority w:val="99"/>
    <w:locked/>
    <w:rsid w:val="00AB742F"/>
  </w:style>
  <w:style w:type="paragraph" w:customStyle="1" w:styleId="1460">
    <w:name w:val="1460"/>
    <w:basedOn w:val="a"/>
    <w:rsid w:val="00C151D2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character" w:styleId="ac">
    <w:name w:val="Strong"/>
    <w:basedOn w:val="a0"/>
    <w:uiPriority w:val="22"/>
    <w:qFormat/>
    <w:rsid w:val="000F04FA"/>
    <w:rPr>
      <w:b/>
      <w:bCs/>
    </w:rPr>
  </w:style>
  <w:style w:type="paragraph" w:styleId="ad">
    <w:name w:val="No Spacing"/>
    <w:uiPriority w:val="1"/>
    <w:qFormat/>
    <w:rsid w:val="00F5210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4835">
              <w:marLeft w:val="3900"/>
              <w:marRight w:val="49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7501D-9B12-493B-B45A-220B5D3B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Links>
    <vt:vector size="12" baseType="variant">
      <vt:variant>
        <vt:i4>524303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http://clck.yandex.ru/redir/dv/*data=url%3Dhttp%253A%252F%252Fwww.idra.orq.ru%26ts%3D1447828454%26uid%3D714990661432632363&amp;sign=6eb64ce9771d243ce34578461b025797&amp;keyno=1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</dc:creator>
  <cp:lastModifiedBy>Admin</cp:lastModifiedBy>
  <cp:revision>3</cp:revision>
  <cp:lastPrinted>2022-05-26T04:18:00Z</cp:lastPrinted>
  <dcterms:created xsi:type="dcterms:W3CDTF">2022-05-26T04:19:00Z</dcterms:created>
  <dcterms:modified xsi:type="dcterms:W3CDTF">2022-06-03T08:48:00Z</dcterms:modified>
</cp:coreProperties>
</file>