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967C2A">
      <w:pPr>
        <w:ind w:left="426" w:hanging="426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B006B5" w:rsidRDefault="00B006B5" w:rsidP="00A621A7">
      <w:pPr>
        <w:rPr>
          <w:b/>
          <w:sz w:val="28"/>
          <w:szCs w:val="28"/>
        </w:rPr>
      </w:pPr>
    </w:p>
    <w:p w:rsidR="00A15F43" w:rsidRDefault="00B006B5" w:rsidP="00B006B5">
      <w:pPr>
        <w:spacing w:after="240"/>
        <w:rPr>
          <w:sz w:val="28"/>
          <w:szCs w:val="28"/>
        </w:rPr>
      </w:pPr>
      <w:r>
        <w:rPr>
          <w:sz w:val="28"/>
          <w:szCs w:val="28"/>
        </w:rPr>
        <w:t>13</w:t>
      </w:r>
      <w:r w:rsidR="00A15F43">
        <w:rPr>
          <w:sz w:val="28"/>
          <w:szCs w:val="28"/>
        </w:rPr>
        <w:t>.</w:t>
      </w:r>
      <w:r w:rsidR="00832782">
        <w:rPr>
          <w:sz w:val="28"/>
          <w:szCs w:val="28"/>
        </w:rPr>
        <w:t>04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967C2A">
        <w:rPr>
          <w:sz w:val="28"/>
          <w:szCs w:val="28"/>
        </w:rPr>
        <w:t xml:space="preserve">   </w:t>
      </w:r>
      <w:r w:rsidR="00300AD5">
        <w:rPr>
          <w:sz w:val="28"/>
          <w:szCs w:val="28"/>
        </w:rPr>
        <w:t xml:space="preserve"> </w:t>
      </w:r>
      <w:r w:rsidR="00967C2A">
        <w:rPr>
          <w:sz w:val="28"/>
          <w:szCs w:val="28"/>
        </w:rPr>
        <w:t xml:space="preserve">   </w:t>
      </w:r>
      <w:bookmarkStart w:id="0" w:name="_GoBack"/>
      <w:bookmarkEnd w:id="0"/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203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транспортной инфраструктуры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Идринского муниципального</w:t>
      </w:r>
      <w:r w:rsidRPr="00724F15">
        <w:rPr>
          <w:sz w:val="28"/>
          <w:szCs w:val="28"/>
        </w:rPr>
        <w:t xml:space="preserve"> района Красноярского края </w:t>
      </w:r>
      <w:r>
        <w:rPr>
          <w:sz w:val="28"/>
          <w:szCs w:val="28"/>
        </w:rPr>
        <w:t>до 2033 года</w:t>
      </w:r>
    </w:p>
    <w:p w:rsidR="00724F15" w:rsidRDefault="00724F15" w:rsidP="00A15F43">
      <w:pPr>
        <w:ind w:firstLine="709"/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E918DC">
        <w:rPr>
          <w:sz w:val="28"/>
          <w:szCs w:val="28"/>
        </w:rPr>
        <w:t>25</w:t>
      </w:r>
      <w:r w:rsidRPr="00724F15">
        <w:rPr>
          <w:sz w:val="28"/>
          <w:szCs w:val="28"/>
        </w:rPr>
        <w:t>.</w:t>
      </w:r>
      <w:r w:rsidR="00E918DC">
        <w:rPr>
          <w:sz w:val="28"/>
          <w:szCs w:val="28"/>
        </w:rPr>
        <w:t>12</w:t>
      </w:r>
      <w:r w:rsidRPr="00724F15">
        <w:rPr>
          <w:sz w:val="28"/>
          <w:szCs w:val="28"/>
        </w:rPr>
        <w:t>.20</w:t>
      </w:r>
      <w:r w:rsidR="00E918DC">
        <w:rPr>
          <w:sz w:val="28"/>
          <w:szCs w:val="28"/>
        </w:rPr>
        <w:t>15</w:t>
      </w:r>
      <w:r w:rsidRPr="00724F15">
        <w:rPr>
          <w:sz w:val="28"/>
          <w:szCs w:val="28"/>
        </w:rPr>
        <w:t xml:space="preserve"> N </w:t>
      </w:r>
      <w:r w:rsidR="00E918DC">
        <w:rPr>
          <w:sz w:val="28"/>
          <w:szCs w:val="28"/>
        </w:rPr>
        <w:t>1440</w:t>
      </w:r>
      <w:r w:rsidRPr="00724F15">
        <w:rPr>
          <w:sz w:val="28"/>
          <w:szCs w:val="28"/>
        </w:rPr>
        <w:t xml:space="preserve"> "Об утверждении требований к программам комплексного развития транспортной инфраструктуры поселений, городских округов"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района Красноярского края,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30</w:t>
      </w:r>
      <w:r w:rsidRPr="00724F15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724F15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14-96-р</w:t>
      </w:r>
      <w:r w:rsidRPr="00724F15">
        <w:rPr>
          <w:sz w:val="28"/>
          <w:szCs w:val="28"/>
        </w:rPr>
        <w:t>, руководствуясь   статьями 19, 33 Устава Идринского района</w:t>
      </w:r>
      <w:proofErr w:type="gramEnd"/>
      <w:r w:rsidRPr="00724F15">
        <w:rPr>
          <w:sz w:val="28"/>
          <w:szCs w:val="28"/>
        </w:rPr>
        <w:t>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транспортной инфраструктуры </w:t>
      </w:r>
      <w:r w:rsidR="00724F15">
        <w:rPr>
          <w:sz w:val="28"/>
          <w:szCs w:val="28"/>
        </w:rPr>
        <w:t>Майского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>Идринского муниципального</w:t>
      </w:r>
      <w:r w:rsidR="00724F15" w:rsidRPr="00724F15">
        <w:rPr>
          <w:sz w:val="28"/>
          <w:szCs w:val="28"/>
        </w:rPr>
        <w:t xml:space="preserve"> района Красноярского края </w:t>
      </w:r>
      <w:r w:rsidR="00F60DB6">
        <w:rPr>
          <w:sz w:val="28"/>
          <w:szCs w:val="28"/>
        </w:rPr>
        <w:t>до 2033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C37C03" w:rsidRDefault="00C37C03" w:rsidP="0026289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15F43" w:rsidRDefault="00C37C03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="00967C2A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967C2A">
      <w:pgSz w:w="11906" w:h="16838"/>
      <w:pgMar w:top="993" w:right="99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D7CB8"/>
    <w:rsid w:val="007F2E37"/>
    <w:rsid w:val="00827B96"/>
    <w:rsid w:val="00832782"/>
    <w:rsid w:val="00851878"/>
    <w:rsid w:val="008A6B1D"/>
    <w:rsid w:val="008C457E"/>
    <w:rsid w:val="00967C2A"/>
    <w:rsid w:val="0099064A"/>
    <w:rsid w:val="00A15F43"/>
    <w:rsid w:val="00A621A7"/>
    <w:rsid w:val="00AC716B"/>
    <w:rsid w:val="00AF6749"/>
    <w:rsid w:val="00B006B5"/>
    <w:rsid w:val="00B13ADF"/>
    <w:rsid w:val="00B21453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60DB6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53</cp:revision>
  <cp:lastPrinted>2023-04-14T02:37:00Z</cp:lastPrinted>
  <dcterms:created xsi:type="dcterms:W3CDTF">2022-02-10T06:22:00Z</dcterms:created>
  <dcterms:modified xsi:type="dcterms:W3CDTF">2023-04-14T02:39:00Z</dcterms:modified>
</cp:coreProperties>
</file>