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1460B9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06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60B9" w:rsidRPr="001460B9" w:rsidRDefault="001460B9" w:rsidP="001460B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proofErr w:type="spellStart"/>
      <w:r w:rsidRPr="001460B9">
        <w:rPr>
          <w:rFonts w:ascii="Times New Roman" w:hAnsi="Times New Roman" w:cs="Times New Roman"/>
          <w:b/>
          <w:bCs/>
          <w:sz w:val="24"/>
          <w:szCs w:val="24"/>
        </w:rPr>
        <w:t>Самозанятых</w:t>
      </w:r>
      <w:proofErr w:type="spellEnd"/>
      <w:r w:rsidRPr="001460B9">
        <w:rPr>
          <w:rFonts w:ascii="Times New Roman" w:hAnsi="Times New Roman" w:cs="Times New Roman"/>
          <w:b/>
          <w:bCs/>
          <w:sz w:val="24"/>
          <w:szCs w:val="24"/>
        </w:rPr>
        <w:t xml:space="preserve"> граждан Красноярского края приглашают принять участие в </w:t>
      </w:r>
      <w:proofErr w:type="gramStart"/>
      <w:r w:rsidRPr="001460B9">
        <w:rPr>
          <w:rFonts w:ascii="Times New Roman" w:hAnsi="Times New Roman" w:cs="Times New Roman"/>
          <w:b/>
          <w:bCs/>
          <w:sz w:val="24"/>
          <w:szCs w:val="24"/>
        </w:rPr>
        <w:t>тр</w:t>
      </w:r>
      <w:r w:rsidR="00552B83">
        <w:rPr>
          <w:rFonts w:ascii="Times New Roman" w:hAnsi="Times New Roman" w:cs="Times New Roman"/>
          <w:b/>
          <w:bCs/>
          <w:sz w:val="24"/>
          <w:szCs w:val="24"/>
        </w:rPr>
        <w:t>ё</w:t>
      </w:r>
      <w:r w:rsidRPr="001460B9">
        <w:rPr>
          <w:rFonts w:ascii="Times New Roman" w:hAnsi="Times New Roman" w:cs="Times New Roman"/>
          <w:b/>
          <w:bCs/>
          <w:sz w:val="24"/>
          <w:szCs w:val="24"/>
        </w:rPr>
        <w:t>хдневном</w:t>
      </w:r>
      <w:proofErr w:type="gramEnd"/>
      <w:r w:rsidRPr="001460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460B9">
        <w:rPr>
          <w:rFonts w:ascii="Times New Roman" w:hAnsi="Times New Roman" w:cs="Times New Roman"/>
          <w:b/>
          <w:bCs/>
          <w:sz w:val="24"/>
          <w:szCs w:val="24"/>
        </w:rPr>
        <w:t>интенсиве</w:t>
      </w:r>
      <w:proofErr w:type="spellEnd"/>
      <w:r w:rsidRPr="001460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proofErr w:type="spellStart"/>
      <w:r w:rsidRPr="001460B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Самозанятость</w:t>
      </w:r>
      <w:proofErr w:type="spellEnd"/>
      <w:r w:rsidRPr="001460B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шаг за шагом: путеводитель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</w:p>
    <w:p w:rsidR="001460B9" w:rsidRDefault="001460B9" w:rsidP="001460B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1460B9" w:rsidRPr="001460B9" w:rsidRDefault="00732752" w:rsidP="00102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2752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732752">
        <w:rPr>
          <w:rFonts w:ascii="Times New Roman" w:hAnsi="Times New Roman" w:cs="Times New Roman"/>
          <w:sz w:val="24"/>
          <w:szCs w:val="24"/>
        </w:rPr>
        <w:t xml:space="preserve"> граждан края </w:t>
      </w:r>
      <w:r>
        <w:rPr>
          <w:rFonts w:ascii="Times New Roman" w:hAnsi="Times New Roman" w:cs="Times New Roman"/>
          <w:sz w:val="24"/>
          <w:szCs w:val="24"/>
        </w:rPr>
        <w:t xml:space="preserve">приглашают принять участие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бесплатном</w:t>
      </w:r>
      <w:proofErr w:type="gramEnd"/>
      <w:r w:rsidRPr="001460B9">
        <w:rPr>
          <w:rFonts w:ascii="Times New Roman" w:hAnsi="Times New Roman" w:cs="Times New Roman"/>
          <w:sz w:val="24"/>
          <w:szCs w:val="24"/>
        </w:rPr>
        <w:t xml:space="preserve"> тр</w:t>
      </w:r>
      <w:r w:rsidR="001028CA">
        <w:rPr>
          <w:rFonts w:ascii="Times New Roman" w:hAnsi="Times New Roman" w:cs="Times New Roman"/>
          <w:sz w:val="24"/>
          <w:szCs w:val="24"/>
        </w:rPr>
        <w:t>ё</w:t>
      </w:r>
      <w:r w:rsidRPr="001460B9">
        <w:rPr>
          <w:rFonts w:ascii="Times New Roman" w:hAnsi="Times New Roman" w:cs="Times New Roman"/>
          <w:sz w:val="24"/>
          <w:szCs w:val="24"/>
        </w:rPr>
        <w:t>хдневн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1460B9">
        <w:rPr>
          <w:rFonts w:ascii="Times New Roman" w:hAnsi="Times New Roman" w:cs="Times New Roman"/>
          <w:sz w:val="24"/>
          <w:szCs w:val="24"/>
        </w:rPr>
        <w:t xml:space="preserve"> онлайн </w:t>
      </w:r>
      <w:proofErr w:type="spellStart"/>
      <w:r w:rsidRPr="001460B9">
        <w:rPr>
          <w:rFonts w:ascii="Times New Roman" w:hAnsi="Times New Roman" w:cs="Times New Roman"/>
          <w:sz w:val="24"/>
          <w:szCs w:val="24"/>
        </w:rPr>
        <w:t>интенсив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который состоится </w:t>
      </w:r>
      <w:r w:rsidR="001460B9" w:rsidRPr="001460B9">
        <w:rPr>
          <w:rFonts w:ascii="Times New Roman" w:hAnsi="Times New Roman" w:cs="Times New Roman"/>
          <w:sz w:val="24"/>
          <w:szCs w:val="24"/>
        </w:rPr>
        <w:t>12,13 и 15 февраля</w:t>
      </w:r>
      <w:r>
        <w:rPr>
          <w:rFonts w:ascii="Times New Roman" w:hAnsi="Times New Roman" w:cs="Times New Roman"/>
          <w:sz w:val="24"/>
          <w:szCs w:val="24"/>
        </w:rPr>
        <w:t>. П</w:t>
      </w:r>
      <w:r w:rsidR="001460B9" w:rsidRPr="001460B9">
        <w:rPr>
          <w:rFonts w:ascii="Times New Roman" w:hAnsi="Times New Roman" w:cs="Times New Roman"/>
          <w:sz w:val="24"/>
          <w:szCs w:val="24"/>
        </w:rPr>
        <w:t>о окончанию участники получат сертификаты о пройденном обучении.</w:t>
      </w:r>
    </w:p>
    <w:p w:rsidR="001460B9" w:rsidRPr="001460B9" w:rsidRDefault="001460B9" w:rsidP="001460B9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Бизнес-тренер: </w:t>
      </w:r>
      <w:proofErr w:type="gramStart"/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Светлана Мишина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создатель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руководитель Центра бизнес-обучения </w:t>
      </w:r>
      <w:proofErr w:type="spellStart"/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Make</w:t>
      </w:r>
      <w:proofErr w:type="spellEnd"/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Sense</w:t>
      </w:r>
      <w:proofErr w:type="spellEnd"/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г. Воронеж, автор тренингов в области управления и развития деловых качеств даст ответы на следующие актуальные вопросы о </w:t>
      </w:r>
      <w:proofErr w:type="spellStart"/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самозанятости</w:t>
      </w:r>
      <w:proofErr w:type="spellEnd"/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налоги и новы налоговый режим; бизнес-мышление; целеполагание; основы продаж без особых затрат в продвижение и рекламу; как разделить свои деньги и деньги бизнеса, чтобы не разориться;</w:t>
      </w:r>
      <w:proofErr w:type="gramEnd"/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</w:t>
      </w:r>
      <w:proofErr w:type="spellStart"/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самозанятому</w:t>
      </w:r>
      <w:proofErr w:type="spellEnd"/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распределять сво</w:t>
      </w:r>
      <w:r w:rsidR="007327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ё</w:t>
      </w:r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время, чтобы не выгорать и успевать главное; как успешно проводить переговоры с покупателями и контрагентам; как принимать много хороших решений без стресса.</w:t>
      </w:r>
    </w:p>
    <w:p w:rsidR="001460B9" w:rsidRPr="001460B9" w:rsidRDefault="001460B9" w:rsidP="001460B9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 «В Красноярском крае по данным </w:t>
      </w:r>
      <w:proofErr w:type="gramStart"/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на конец</w:t>
      </w:r>
      <w:proofErr w:type="gramEnd"/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2023 года работают свыше 150 тыс. </w:t>
      </w:r>
      <w:proofErr w:type="spellStart"/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самозанятых</w:t>
      </w:r>
      <w:proofErr w:type="spellEnd"/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. За год количество граждан, которые выбрали специальный налоговый режим «Налог на профессиональный доход», увеличилось более</w:t>
      </w:r>
      <w:proofErr w:type="gramStart"/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</w:t>
      </w:r>
      <w:proofErr w:type="gramEnd"/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чем на 80 тысяч человек. Задача нашего центра – поддержать </w:t>
      </w:r>
      <w:proofErr w:type="spellStart"/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самозанятых</w:t>
      </w:r>
      <w:proofErr w:type="spellEnd"/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, поэтому мы постоянно реализуем обучающие семинары, тренинги и </w:t>
      </w:r>
      <w:proofErr w:type="spellStart"/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интенсивы</w:t>
      </w:r>
      <w:proofErr w:type="spellEnd"/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 консультации по ведению пред</w:t>
      </w:r>
      <w:r w:rsidR="0073275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принимательской деятельности», </w:t>
      </w:r>
      <w:r w:rsidR="00732752"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–</w:t>
      </w:r>
      <w:r w:rsidRPr="001460B9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говорит </w:t>
      </w:r>
      <w:r w:rsidRPr="00732752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руководитель Регионального центра поддержки предпринимательства (подразделение центра «Мой бизнес») Анна Пономаренко.</w:t>
      </w:r>
    </w:p>
    <w:p w:rsidR="001460B9" w:rsidRPr="001460B9" w:rsidRDefault="001460B9" w:rsidP="001460B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Мероприятие в формате онлайн, участие бесплатное, количество мест ограничено, выдается сертификат. Заявки принимаются до 13.00</w:t>
      </w:r>
      <w:r w:rsidR="00732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 w:rsidRPr="0014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февраля 2024 года.</w:t>
      </w:r>
    </w:p>
    <w:p w:rsidR="001460B9" w:rsidRPr="001460B9" w:rsidRDefault="001460B9" w:rsidP="001460B9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Зарегистрироваться можно одним из следующих способов: в электронном виде через обращение с использованием цифровой платформы </w:t>
      </w:r>
      <w:hyperlink r:id="rId10" w:tgtFrame="_blank" w:history="1">
        <w:r w:rsidRPr="001460B9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https://мсп.рф</w:t>
        </w:r>
      </w:hyperlink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 ссылке </w:t>
      </w:r>
      <w:hyperlink r:id="rId11" w:history="1">
        <w:r w:rsidRPr="001460B9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https://vk.cc/cundMX</w:t>
        </w:r>
      </w:hyperlink>
      <w:r w:rsidRPr="001460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 по телефону 8-800-234-0-124</w:t>
      </w:r>
    </w:p>
    <w:p w:rsidR="001460B9" w:rsidRPr="001460B9" w:rsidRDefault="001460B9" w:rsidP="001460B9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273350"/>
          <w:sz w:val="24"/>
          <w:szCs w:val="24"/>
          <w:shd w:val="clear" w:color="auto" w:fill="FFFFFF"/>
        </w:rPr>
      </w:pPr>
      <w:r w:rsidRPr="001460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Обучающие мероприятия в центре «Мой бизнес» Красноярского края реализуются в рамках нацпроекта «Малое и среднее предпринимательство», который инициировал Президент и курирует первый вице-премьер Андрей Белоусов.</w:t>
      </w:r>
    </w:p>
    <w:p w:rsidR="00CA2FC3" w:rsidRPr="00124C40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7327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732752">
        <w:rPr>
          <w:rFonts w:ascii="Times New Roman" w:hAnsi="Times New Roman" w:cs="Times New Roman"/>
          <w:bCs/>
          <w:i/>
          <w:sz w:val="24"/>
          <w:szCs w:val="24"/>
        </w:rPr>
        <w:t>; +7</w:t>
      </w:r>
      <w:r w:rsidR="00732752" w:rsidRPr="00732752">
        <w:rPr>
          <w:rFonts w:ascii="Times New Roman" w:hAnsi="Times New Roman" w:cs="Times New Roman"/>
          <w:bCs/>
          <w:i/>
          <w:sz w:val="24"/>
          <w:szCs w:val="24"/>
        </w:rPr>
        <w:t xml:space="preserve"> (391) 205-44-32 (доб. 043) пресс-служба центра «Мой бизнес».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FA4" w:rsidRDefault="000C7FA4" w:rsidP="00800905">
      <w:pPr>
        <w:spacing w:after="0" w:line="240" w:lineRule="auto"/>
      </w:pPr>
      <w:r>
        <w:separator/>
      </w:r>
    </w:p>
  </w:endnote>
  <w:endnote w:type="continuationSeparator" w:id="0">
    <w:p w:rsidR="000C7FA4" w:rsidRDefault="000C7FA4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FA4" w:rsidRDefault="000C7FA4" w:rsidP="00800905">
      <w:pPr>
        <w:spacing w:after="0" w:line="240" w:lineRule="auto"/>
      </w:pPr>
      <w:r>
        <w:separator/>
      </w:r>
    </w:p>
  </w:footnote>
  <w:footnote w:type="continuationSeparator" w:id="0">
    <w:p w:rsidR="000C7FA4" w:rsidRDefault="000C7FA4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0C7FA4"/>
    <w:rsid w:val="001028CA"/>
    <w:rsid w:val="00124C40"/>
    <w:rsid w:val="001460B9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52B83"/>
    <w:rsid w:val="005B6F58"/>
    <w:rsid w:val="00635738"/>
    <w:rsid w:val="006D35DB"/>
    <w:rsid w:val="006E4D88"/>
    <w:rsid w:val="007047B4"/>
    <w:rsid w:val="00732752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B36D3"/>
    <w:rsid w:val="009E4417"/>
    <w:rsid w:val="00A72534"/>
    <w:rsid w:val="00B83A00"/>
    <w:rsid w:val="00B842D8"/>
    <w:rsid w:val="00BC4A12"/>
    <w:rsid w:val="00C76FDA"/>
    <w:rsid w:val="00CA2FC3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B3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3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B3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3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c/cundM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away.php?to=https%3A%2F%2F%EC%F1%EF.%F0%F4&amp;post=-150109151_2406&amp;cc_key=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2144</Characters>
  <Application>Microsoft Office Word</Application>
  <DocSecurity>4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2024-02-06T06:09:00Z</dcterms:created>
  <dcterms:modified xsi:type="dcterms:W3CDTF">2024-02-06T06:09:00Z</dcterms:modified>
</cp:coreProperties>
</file>