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6"/>
        <w:gridCol w:w="3318"/>
        <w:gridCol w:w="3081"/>
      </w:tblGrid>
      <w:tr w:rsidR="00F91F26" w:rsidTr="00F91F26">
        <w:trPr>
          <w:trHeight w:val="348"/>
        </w:trPr>
        <w:tc>
          <w:tcPr>
            <w:tcW w:w="96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91F26" w:rsidRPr="00F91F26" w:rsidRDefault="00F91F26">
            <w:pPr>
              <w:pStyle w:val="2"/>
              <w:spacing w:line="240" w:lineRule="auto"/>
            </w:pPr>
            <w:r w:rsidRPr="00F91F26">
              <w:t>КРАСНОЯРСКИЙ КРАЙ</w:t>
            </w:r>
          </w:p>
        </w:tc>
      </w:tr>
      <w:tr w:rsidR="00F91F26" w:rsidTr="00F91F26">
        <w:trPr>
          <w:trHeight w:val="365"/>
        </w:trPr>
        <w:tc>
          <w:tcPr>
            <w:tcW w:w="96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91F26" w:rsidRPr="00F91F26" w:rsidRDefault="00F91F26">
            <w:pPr>
              <w:pStyle w:val="2"/>
              <w:spacing w:line="240" w:lineRule="auto"/>
            </w:pPr>
            <w:r w:rsidRPr="00F91F26">
              <w:t>ИДРИНСКИЙ РАЙОН</w:t>
            </w:r>
          </w:p>
        </w:tc>
      </w:tr>
      <w:tr w:rsidR="00F91F26" w:rsidTr="00F91F26">
        <w:trPr>
          <w:trHeight w:val="348"/>
        </w:trPr>
        <w:tc>
          <w:tcPr>
            <w:tcW w:w="96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91F26" w:rsidRPr="00F91F26" w:rsidRDefault="00F91F26">
            <w:pPr>
              <w:pStyle w:val="2"/>
              <w:spacing w:line="240" w:lineRule="auto"/>
            </w:pPr>
            <w:r>
              <w:t>АДМИНИСТРАЦИЯ НОВОБЕРЕЗОВ</w:t>
            </w:r>
            <w:r w:rsidRPr="00F91F26">
              <w:t>СКОГО СЕЛЬСОВЕТА</w:t>
            </w:r>
          </w:p>
        </w:tc>
      </w:tr>
      <w:tr w:rsidR="00F91F26" w:rsidTr="00F91F26">
        <w:trPr>
          <w:trHeight w:val="614"/>
        </w:trPr>
        <w:tc>
          <w:tcPr>
            <w:tcW w:w="9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26" w:rsidRDefault="00F91F26">
            <w:pPr>
              <w:pStyle w:val="2"/>
              <w:spacing w:line="240" w:lineRule="auto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 О С Т А Н О В Л Е Н И Е</w:t>
            </w:r>
          </w:p>
          <w:p w:rsidR="00F91F26" w:rsidRDefault="00F91F26"/>
        </w:tc>
      </w:tr>
      <w:tr w:rsidR="00F91F26" w:rsidTr="00F91F26">
        <w:trPr>
          <w:trHeight w:val="531"/>
        </w:trPr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1F26" w:rsidRDefault="00F91F26">
            <w:pPr>
              <w:pStyle w:val="2"/>
              <w:jc w:val="both"/>
            </w:pPr>
            <w:r>
              <w:t>02.12.2022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1F26" w:rsidRDefault="00F91F26">
            <w:pPr>
              <w:pStyle w:val="2"/>
            </w:pPr>
            <w:proofErr w:type="gramStart"/>
            <w:r>
              <w:t>с</w:t>
            </w:r>
            <w:proofErr w:type="gramEnd"/>
            <w:r>
              <w:t>. Новоберезовка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1F26" w:rsidRDefault="00F91F26">
            <w:pPr>
              <w:pStyle w:val="2"/>
            </w:pPr>
            <w:r>
              <w:t xml:space="preserve">                        № 55 -</w:t>
            </w:r>
            <w:proofErr w:type="gramStart"/>
            <w:r>
              <w:t>п</w:t>
            </w:r>
            <w:proofErr w:type="gramEnd"/>
            <w:r>
              <w:t xml:space="preserve"> </w:t>
            </w:r>
          </w:p>
        </w:tc>
      </w:tr>
    </w:tbl>
    <w:p w:rsidR="00F91F26" w:rsidRDefault="00F91F26" w:rsidP="00F91F2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поста</w:t>
      </w:r>
      <w:r w:rsidR="009C54D2">
        <w:rPr>
          <w:sz w:val="28"/>
          <w:szCs w:val="28"/>
        </w:rPr>
        <w:t xml:space="preserve">новление администрации </w:t>
      </w:r>
      <w:proofErr w:type="spellStart"/>
      <w:r w:rsidR="009C54D2">
        <w:rPr>
          <w:sz w:val="28"/>
          <w:szCs w:val="28"/>
        </w:rPr>
        <w:t>Новоберезов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от </w:t>
      </w:r>
      <w:r w:rsidR="009C54D2">
        <w:rPr>
          <w:sz w:val="28"/>
          <w:szCs w:val="28"/>
        </w:rPr>
        <w:t>24.04.2019 № 13</w:t>
      </w:r>
      <w:r>
        <w:rPr>
          <w:sz w:val="28"/>
          <w:szCs w:val="28"/>
        </w:rPr>
        <w:t>-п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</w:t>
      </w:r>
      <w:r w:rsidR="009C54D2">
        <w:rPr>
          <w:sz w:val="28"/>
          <w:szCs w:val="28"/>
        </w:rPr>
        <w:t>, садового дома жилым домом и жилого дома садовым домом</w:t>
      </w:r>
      <w:r>
        <w:rPr>
          <w:sz w:val="28"/>
          <w:szCs w:val="28"/>
        </w:rPr>
        <w:t>»</w:t>
      </w:r>
      <w:proofErr w:type="gramEnd"/>
    </w:p>
    <w:p w:rsidR="00F91F26" w:rsidRDefault="00F91F26" w:rsidP="00F91F26">
      <w:pPr>
        <w:jc w:val="both"/>
        <w:rPr>
          <w:sz w:val="28"/>
          <w:szCs w:val="28"/>
        </w:rPr>
      </w:pPr>
    </w:p>
    <w:p w:rsidR="00F91F26" w:rsidRDefault="00F91F26" w:rsidP="00F91F26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  <w:lang w:bidi="ru-RU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Постановление</w:t>
      </w:r>
      <w:proofErr w:type="gramEnd"/>
      <w:r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 Правительства РФ от 28.09.2022 </w:t>
      </w:r>
      <w:r w:rsidR="00D45A6A">
        <w:rPr>
          <w:rFonts w:ascii="Times New Roman" w:hAnsi="Times New Roman" w:cs="Times New Roman"/>
          <w:b w:val="0"/>
          <w:sz w:val="28"/>
          <w:szCs w:val="28"/>
          <w:lang w:bidi="en-US"/>
        </w:rPr>
        <w:t>№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1708 «О внесении изменений в некоторые акты Правительства Российской Федерации», </w:t>
      </w:r>
      <w:r w:rsidR="009C54D2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proofErr w:type="spellStart"/>
      <w:r w:rsidR="009C54D2">
        <w:rPr>
          <w:rFonts w:ascii="Times New Roman" w:hAnsi="Times New Roman" w:cs="Times New Roman"/>
          <w:b w:val="0"/>
          <w:sz w:val="28"/>
          <w:szCs w:val="28"/>
        </w:rPr>
        <w:t>Новоберезов</w:t>
      </w:r>
      <w:r>
        <w:rPr>
          <w:rFonts w:ascii="Times New Roman" w:hAnsi="Times New Roman" w:cs="Times New Roman"/>
          <w:b w:val="0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края,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91F26" w:rsidRDefault="00F91F26" w:rsidP="00F91F26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поста</w:t>
      </w:r>
      <w:r w:rsidR="009C54D2">
        <w:rPr>
          <w:sz w:val="28"/>
          <w:szCs w:val="28"/>
        </w:rPr>
        <w:t xml:space="preserve">новление администрации </w:t>
      </w:r>
      <w:proofErr w:type="spellStart"/>
      <w:r w:rsidR="009C54D2">
        <w:rPr>
          <w:sz w:val="28"/>
          <w:szCs w:val="28"/>
        </w:rPr>
        <w:t>Новоберезовского</w:t>
      </w:r>
      <w:proofErr w:type="spellEnd"/>
      <w:r w:rsidR="009C54D2">
        <w:rPr>
          <w:sz w:val="28"/>
          <w:szCs w:val="28"/>
        </w:rPr>
        <w:t xml:space="preserve"> сельсовета от 24.04.2019 № 13</w:t>
      </w:r>
      <w:r>
        <w:rPr>
          <w:sz w:val="28"/>
          <w:szCs w:val="28"/>
        </w:rPr>
        <w:t>-п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</w:t>
      </w:r>
      <w:r w:rsidR="009C54D2">
        <w:rPr>
          <w:sz w:val="28"/>
          <w:szCs w:val="28"/>
        </w:rPr>
        <w:t xml:space="preserve"> сносу или реконструкции, садового дома жилым домом и жилого дома садовым домом</w:t>
      </w:r>
      <w:r>
        <w:rPr>
          <w:sz w:val="28"/>
          <w:szCs w:val="28"/>
        </w:rPr>
        <w:t>» следующие изменения:</w:t>
      </w:r>
      <w:proofErr w:type="gramEnd"/>
    </w:p>
    <w:p w:rsidR="00F91F26" w:rsidRPr="00C01164" w:rsidRDefault="00C01164" w:rsidP="00F91F26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91F26" w:rsidRPr="00C01164">
        <w:rPr>
          <w:sz w:val="28"/>
          <w:szCs w:val="28"/>
        </w:rPr>
        <w:t xml:space="preserve"> приложении 1 к постановлению:</w:t>
      </w:r>
    </w:p>
    <w:p w:rsidR="00F91F26" w:rsidRDefault="00D93133" w:rsidP="00F91F26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в абзаце 3</w:t>
      </w:r>
      <w:r w:rsidR="00C01164">
        <w:rPr>
          <w:sz w:val="28"/>
          <w:szCs w:val="28"/>
        </w:rPr>
        <w:t xml:space="preserve"> пункта 1.2. статьи</w:t>
      </w:r>
      <w:r w:rsidR="00F91F26">
        <w:rPr>
          <w:sz w:val="28"/>
          <w:szCs w:val="28"/>
        </w:rPr>
        <w:t xml:space="preserve"> 1 слово «пожарной</w:t>
      </w:r>
      <w:proofErr w:type="gramStart"/>
      <w:r w:rsidR="00F91F26">
        <w:rPr>
          <w:sz w:val="28"/>
          <w:szCs w:val="28"/>
        </w:rPr>
        <w:t>,»</w:t>
      </w:r>
      <w:proofErr w:type="gramEnd"/>
      <w:r w:rsidR="00F91F26">
        <w:rPr>
          <w:sz w:val="28"/>
          <w:szCs w:val="28"/>
        </w:rPr>
        <w:t xml:space="preserve"> исключить</w:t>
      </w:r>
      <w:r w:rsidR="00C01164">
        <w:rPr>
          <w:sz w:val="28"/>
          <w:szCs w:val="28"/>
        </w:rPr>
        <w:t>;</w:t>
      </w:r>
    </w:p>
    <w:p w:rsidR="00C01164" w:rsidRDefault="00C01164" w:rsidP="00F91F26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01164">
        <w:rPr>
          <w:sz w:val="28"/>
          <w:szCs w:val="28"/>
        </w:rPr>
        <w:t>В приложении</w:t>
      </w:r>
      <w:r w:rsidR="00F91F26" w:rsidRPr="00C01164">
        <w:rPr>
          <w:sz w:val="28"/>
          <w:szCs w:val="28"/>
        </w:rPr>
        <w:t xml:space="preserve"> 2</w:t>
      </w:r>
      <w:r w:rsidR="00F91F26">
        <w:rPr>
          <w:sz w:val="28"/>
          <w:szCs w:val="28"/>
        </w:rPr>
        <w:t xml:space="preserve"> </w:t>
      </w:r>
      <w:r>
        <w:rPr>
          <w:sz w:val="28"/>
          <w:szCs w:val="28"/>
        </w:rPr>
        <w:t>к постановлению:</w:t>
      </w:r>
    </w:p>
    <w:p w:rsidR="00C01164" w:rsidRPr="00C01164" w:rsidRDefault="00C01164" w:rsidP="00C011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пункт 2 исключить, п</w:t>
      </w:r>
      <w:r w:rsidRPr="00C01164">
        <w:rPr>
          <w:sz w:val="28"/>
          <w:szCs w:val="28"/>
        </w:rPr>
        <w:t>у</w:t>
      </w:r>
      <w:r>
        <w:rPr>
          <w:sz w:val="28"/>
          <w:szCs w:val="28"/>
        </w:rPr>
        <w:t>нкт 3 считать пунктом 2 соответственно.</w:t>
      </w:r>
    </w:p>
    <w:p w:rsidR="00F91F26" w:rsidRDefault="00D45A6A" w:rsidP="00F91F26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91F26">
        <w:rPr>
          <w:sz w:val="28"/>
          <w:szCs w:val="28"/>
        </w:rPr>
        <w:t xml:space="preserve">2. </w:t>
      </w:r>
      <w:proofErr w:type="gramStart"/>
      <w:r w:rsidR="00F91F26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</w:t>
      </w:r>
      <w:r w:rsidR="00F91F26">
        <w:rPr>
          <w:sz w:val="28"/>
          <w:szCs w:val="28"/>
        </w:rPr>
        <w:t xml:space="preserve"> постановления оставляю за собой.                                                                                                                                          </w:t>
      </w:r>
    </w:p>
    <w:p w:rsidR="00D45A6A" w:rsidRDefault="00D45A6A" w:rsidP="00D4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91F26">
        <w:rPr>
          <w:sz w:val="28"/>
          <w:szCs w:val="28"/>
        </w:rPr>
        <w:t>3.</w:t>
      </w:r>
      <w:r w:rsidR="00F91F26">
        <w:rPr>
          <w:bCs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Постановление вступает в силу </w:t>
      </w:r>
      <w:r>
        <w:rPr>
          <w:sz w:val="28"/>
          <w:szCs w:val="28"/>
        </w:rPr>
        <w:t> </w:t>
      </w:r>
      <w:r>
        <w:rPr>
          <w:sz w:val="28"/>
          <w:szCs w:val="28"/>
          <w:shd w:val="clear" w:color="auto" w:fill="FFFFFF"/>
        </w:rPr>
        <w:t>в день, следующий за днем его  обнародования на информационном стенде и опубликования на</w:t>
      </w:r>
      <w:r>
        <w:rPr>
          <w:sz w:val="28"/>
          <w:szCs w:val="28"/>
        </w:rPr>
        <w:t xml:space="preserve"> официальном сайте муниципального образования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</w:t>
      </w:r>
      <w:r w:rsidRPr="00D45A6A">
        <w:rPr>
          <w:sz w:val="28"/>
          <w:szCs w:val="28"/>
        </w:rPr>
        <w:t>(</w:t>
      </w:r>
      <w:hyperlink r:id="rId6" w:history="1">
        <w:r w:rsidRPr="00D45A6A">
          <w:rPr>
            <w:rStyle w:val="a3"/>
            <w:sz w:val="28"/>
            <w:szCs w:val="28"/>
            <w:lang w:val="en-US"/>
          </w:rPr>
          <w:t>www</w:t>
        </w:r>
        <w:r w:rsidRPr="00D45A6A">
          <w:rPr>
            <w:rStyle w:val="a3"/>
            <w:sz w:val="28"/>
            <w:szCs w:val="28"/>
          </w:rPr>
          <w:t>.</w:t>
        </w:r>
        <w:proofErr w:type="spellStart"/>
        <w:r w:rsidRPr="00D45A6A">
          <w:rPr>
            <w:rStyle w:val="a3"/>
            <w:sz w:val="28"/>
            <w:szCs w:val="28"/>
            <w:lang w:val="en-US"/>
          </w:rPr>
          <w:t>idra</w:t>
        </w:r>
        <w:proofErr w:type="spellEnd"/>
        <w:r w:rsidRPr="00D45A6A">
          <w:rPr>
            <w:rStyle w:val="a3"/>
            <w:sz w:val="28"/>
            <w:szCs w:val="28"/>
          </w:rPr>
          <w:t>-</w:t>
        </w:r>
        <w:proofErr w:type="spellStart"/>
        <w:r w:rsidRPr="00D45A6A">
          <w:rPr>
            <w:rStyle w:val="a3"/>
            <w:sz w:val="28"/>
            <w:szCs w:val="28"/>
          </w:rPr>
          <w:t>rayon</w:t>
        </w:r>
        <w:proofErr w:type="spellEnd"/>
        <w:r w:rsidRPr="00D45A6A">
          <w:rPr>
            <w:rStyle w:val="a3"/>
            <w:sz w:val="28"/>
            <w:szCs w:val="28"/>
          </w:rPr>
          <w:t>.</w:t>
        </w:r>
        <w:proofErr w:type="spellStart"/>
        <w:r w:rsidRPr="00D45A6A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proofErr w:type="gramStart"/>
      <w:r>
        <w:rPr>
          <w:rStyle w:val="a3"/>
          <w:szCs w:val="28"/>
        </w:rPr>
        <w:t>.</w:t>
      </w:r>
      <w:proofErr w:type="gramEnd"/>
      <w:r>
        <w:rPr>
          <w:rStyle w:val="a3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разделе сельские поселения/</w:t>
      </w:r>
      <w:proofErr w:type="spellStart"/>
      <w:r>
        <w:rPr>
          <w:sz w:val="28"/>
          <w:szCs w:val="28"/>
        </w:rPr>
        <w:t>Новоберезовский</w:t>
      </w:r>
      <w:proofErr w:type="spellEnd"/>
      <w:r>
        <w:rPr>
          <w:sz w:val="28"/>
          <w:szCs w:val="28"/>
        </w:rPr>
        <w:t xml:space="preserve"> сельсовет.</w:t>
      </w:r>
    </w:p>
    <w:p w:rsidR="00D45A6A" w:rsidRDefault="00D45A6A" w:rsidP="00D45A6A">
      <w:pPr>
        <w:shd w:val="clear" w:color="auto" w:fill="FFFFFF"/>
        <w:rPr>
          <w:rFonts w:ascii="Helvetica" w:hAnsi="Helvetica" w:cs="Helvetica"/>
          <w:color w:val="262633"/>
          <w:sz w:val="23"/>
          <w:szCs w:val="23"/>
        </w:rPr>
      </w:pPr>
    </w:p>
    <w:p w:rsidR="00D45A6A" w:rsidRDefault="00D45A6A" w:rsidP="00D45A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  А.М. </w:t>
      </w:r>
      <w:proofErr w:type="spellStart"/>
      <w:r>
        <w:rPr>
          <w:sz w:val="28"/>
          <w:szCs w:val="28"/>
        </w:rPr>
        <w:t>Трунилин</w:t>
      </w:r>
      <w:proofErr w:type="spellEnd"/>
      <w:r>
        <w:rPr>
          <w:sz w:val="28"/>
          <w:szCs w:val="28"/>
        </w:rPr>
        <w:t xml:space="preserve">               </w:t>
      </w:r>
    </w:p>
    <w:sectPr w:rsidR="00D45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6349"/>
    <w:multiLevelType w:val="multilevel"/>
    <w:tmpl w:val="4E6C13C8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65"/>
    <w:rsid w:val="00281A50"/>
    <w:rsid w:val="005B6AF0"/>
    <w:rsid w:val="009C54D2"/>
    <w:rsid w:val="00C01164"/>
    <w:rsid w:val="00D45A6A"/>
    <w:rsid w:val="00D93133"/>
    <w:rsid w:val="00E51165"/>
    <w:rsid w:val="00F9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91F26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1F26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customStyle="1" w:styleId="ConsPlusTitle">
    <w:name w:val="ConsPlusTitle"/>
    <w:rsid w:val="00F9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45A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91F26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1F26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customStyle="1" w:styleId="ConsPlusTitle">
    <w:name w:val="ConsPlusTitle"/>
    <w:rsid w:val="00F9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45A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2022-11-30T08:15:00Z</dcterms:created>
  <dcterms:modified xsi:type="dcterms:W3CDTF">2022-12-01T06:47:00Z</dcterms:modified>
</cp:coreProperties>
</file>