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0" w:rsidRDefault="00080770" w:rsidP="00293127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80770" w:rsidRDefault="00080770" w:rsidP="00293127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НОВОБЕРЕЗОВСКИЙ СЕЛЬСОВЕТ ИДРИНСКОГО РАЙОНА</w:t>
      </w:r>
    </w:p>
    <w:p w:rsidR="00080770" w:rsidRDefault="00080770" w:rsidP="00293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НОВОБЕРЕЗОВСКИЙ СЕЛЬСКИЙ СОВЕТ ДЕПУТАТОВ</w:t>
      </w:r>
    </w:p>
    <w:p w:rsidR="00E40C87" w:rsidRDefault="00E40C87" w:rsidP="00293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770" w:rsidRDefault="00080770" w:rsidP="00E40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C87" w:rsidRDefault="00E40C87" w:rsidP="00E4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40C87" w:rsidRDefault="00E40C87" w:rsidP="00E40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C87" w:rsidRDefault="00AE4F21" w:rsidP="00E40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93127">
        <w:rPr>
          <w:rFonts w:ascii="Times New Roman" w:hAnsi="Times New Roman" w:cs="Times New Roman"/>
          <w:sz w:val="28"/>
          <w:szCs w:val="28"/>
        </w:rPr>
        <w:t>4.11.2024</w:t>
      </w:r>
      <w:r w:rsidR="00E40C87">
        <w:rPr>
          <w:rFonts w:ascii="Times New Roman" w:hAnsi="Times New Roman" w:cs="Times New Roman"/>
          <w:sz w:val="28"/>
          <w:szCs w:val="28"/>
        </w:rPr>
        <w:t xml:space="preserve">  </w:t>
      </w:r>
      <w:r w:rsidR="00DD0B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0C87">
        <w:rPr>
          <w:rFonts w:ascii="Times New Roman" w:hAnsi="Times New Roman" w:cs="Times New Roman"/>
          <w:sz w:val="28"/>
          <w:szCs w:val="28"/>
        </w:rPr>
        <w:t xml:space="preserve">с. Новоберезовка                               № </w:t>
      </w:r>
      <w:r w:rsidR="00293127">
        <w:rPr>
          <w:rFonts w:ascii="Times New Roman" w:hAnsi="Times New Roman" w:cs="Times New Roman"/>
          <w:sz w:val="28"/>
          <w:szCs w:val="28"/>
        </w:rPr>
        <w:t>22-146</w:t>
      </w:r>
      <w:r w:rsidR="00E40C87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E40C87" w:rsidRDefault="00E40C87" w:rsidP="00E40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87" w:rsidRDefault="00E40C87" w:rsidP="00E40C87">
      <w:pPr>
        <w:pStyle w:val="1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 от 15.11.2019 </w:t>
      </w:r>
    </w:p>
    <w:p w:rsidR="00E40C87" w:rsidRDefault="004D7074" w:rsidP="00E40C87">
      <w:pPr>
        <w:pStyle w:val="1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41555A">
        <w:rPr>
          <w:bCs/>
          <w:sz w:val="28"/>
          <w:szCs w:val="28"/>
        </w:rPr>
        <w:t xml:space="preserve">ода </w:t>
      </w:r>
      <w:r w:rsidR="00E40C87">
        <w:rPr>
          <w:bCs/>
          <w:sz w:val="28"/>
          <w:szCs w:val="28"/>
        </w:rPr>
        <w:t>№ 19-91-р «О введении земельного налога</w:t>
      </w:r>
    </w:p>
    <w:p w:rsidR="00E40C87" w:rsidRDefault="00E40C87" w:rsidP="00E40C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E40C87" w:rsidRDefault="00E40C87" w:rsidP="00E40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87" w:rsidRDefault="00E40C87" w:rsidP="00E40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87" w:rsidRDefault="00E40C87" w:rsidP="00E40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F21"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06.10.2003 № 131-ФЗ «Об </w:t>
      </w:r>
      <w:r w:rsidR="0041555A">
        <w:rPr>
          <w:rFonts w:ascii="Times New Roman" w:hAnsi="Times New Roman" w:cs="Times New Roman"/>
          <w:sz w:val="28"/>
          <w:szCs w:val="28"/>
        </w:rPr>
        <w:t>о</w:t>
      </w:r>
      <w:r w:rsidR="00AE4F21">
        <w:rPr>
          <w:rFonts w:ascii="Times New Roman" w:hAnsi="Times New Roman" w:cs="Times New Roman"/>
          <w:sz w:val="28"/>
          <w:szCs w:val="28"/>
        </w:rPr>
        <w:t>бщих принципах организации местного самоуправления в РФ», статьи 394 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AE4F2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 6, 24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0C87" w:rsidRDefault="00E40C87" w:rsidP="00E40C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РЕШИЛ:      </w:t>
      </w:r>
    </w:p>
    <w:p w:rsidR="00E40C87" w:rsidRDefault="00E40C87" w:rsidP="00E40C87">
      <w:pPr>
        <w:pStyle w:val="1"/>
        <w:ind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C222A">
        <w:rPr>
          <w:bCs/>
          <w:sz w:val="28"/>
          <w:szCs w:val="28"/>
        </w:rPr>
        <w:t xml:space="preserve">1. </w:t>
      </w:r>
      <w:r w:rsidR="00AE4F21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в Решение  </w:t>
      </w:r>
      <w:proofErr w:type="spellStart"/>
      <w:r w:rsidR="00AE4F21">
        <w:rPr>
          <w:bCs/>
          <w:sz w:val="28"/>
          <w:szCs w:val="28"/>
        </w:rPr>
        <w:t>Новоберезовского</w:t>
      </w:r>
      <w:proofErr w:type="spellEnd"/>
      <w:r w:rsidR="00AE4F21">
        <w:rPr>
          <w:bCs/>
          <w:sz w:val="28"/>
          <w:szCs w:val="28"/>
        </w:rPr>
        <w:t xml:space="preserve"> сельского Совета депутатов </w:t>
      </w:r>
      <w:r w:rsidR="004155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15.11.2019</w:t>
      </w:r>
      <w:r w:rsidR="0041555A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№ 19-91-р «О введении земельного налога </w:t>
      </w:r>
      <w:r>
        <w:rPr>
          <w:sz w:val="28"/>
          <w:szCs w:val="28"/>
        </w:rPr>
        <w:t>на террито</w:t>
      </w:r>
      <w:r w:rsidR="00DC222A">
        <w:rPr>
          <w:sz w:val="28"/>
          <w:szCs w:val="28"/>
        </w:rPr>
        <w:t xml:space="preserve">рии </w:t>
      </w:r>
      <w:proofErr w:type="spellStart"/>
      <w:r w:rsidR="00DC222A">
        <w:rPr>
          <w:sz w:val="28"/>
          <w:szCs w:val="28"/>
        </w:rPr>
        <w:t>Новоберезовского</w:t>
      </w:r>
      <w:proofErr w:type="spellEnd"/>
      <w:r w:rsidR="00DC222A">
        <w:rPr>
          <w:sz w:val="28"/>
          <w:szCs w:val="28"/>
        </w:rPr>
        <w:t xml:space="preserve"> сельсовета</w:t>
      </w:r>
      <w:r w:rsidR="00AE4F21">
        <w:rPr>
          <w:sz w:val="28"/>
          <w:szCs w:val="28"/>
        </w:rPr>
        <w:t>» следующие изменения</w:t>
      </w:r>
      <w:r w:rsidR="00DC222A">
        <w:rPr>
          <w:sz w:val="28"/>
          <w:szCs w:val="28"/>
        </w:rPr>
        <w:t>:</w:t>
      </w:r>
    </w:p>
    <w:p w:rsidR="00CA0CF6" w:rsidRDefault="00334A99" w:rsidP="00CA0CF6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334A99">
        <w:rPr>
          <w:sz w:val="28"/>
          <w:szCs w:val="28"/>
          <w:lang w:eastAsia="en-US"/>
        </w:rPr>
        <w:t xml:space="preserve">1.1. в </w:t>
      </w:r>
      <w:r w:rsidR="00A950E9">
        <w:rPr>
          <w:sz w:val="28"/>
          <w:szCs w:val="28"/>
          <w:lang w:eastAsia="en-US"/>
        </w:rPr>
        <w:t>под</w:t>
      </w:r>
      <w:r w:rsidRPr="00334A99">
        <w:rPr>
          <w:sz w:val="28"/>
          <w:szCs w:val="28"/>
          <w:lang w:eastAsia="en-US"/>
        </w:rPr>
        <w:t>пункте</w:t>
      </w:r>
      <w:r>
        <w:rPr>
          <w:sz w:val="28"/>
          <w:szCs w:val="28"/>
          <w:lang w:eastAsia="en-US"/>
        </w:rPr>
        <w:t xml:space="preserve"> 2.1. </w:t>
      </w:r>
      <w:r w:rsidR="00A950E9">
        <w:rPr>
          <w:sz w:val="28"/>
          <w:szCs w:val="28"/>
          <w:lang w:eastAsia="en-US"/>
        </w:rPr>
        <w:t xml:space="preserve">пункта </w:t>
      </w:r>
      <w:r w:rsidR="00A950E9" w:rsidRPr="00CA0CF6">
        <w:rPr>
          <w:sz w:val="28"/>
          <w:szCs w:val="28"/>
          <w:lang w:eastAsia="en-US"/>
        </w:rPr>
        <w:t>2</w:t>
      </w:r>
      <w:bookmarkStart w:id="0" w:name="_GoBack"/>
      <w:bookmarkEnd w:id="0"/>
    </w:p>
    <w:p w:rsidR="00CA0CF6" w:rsidRDefault="00CA0CF6" w:rsidP="0040277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а) </w:t>
      </w:r>
      <w:r w:rsidR="00A950E9" w:rsidRPr="00CA0C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абзаце втором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proofErr w:type="gramEnd"/>
    </w:p>
    <w:p w:rsidR="00CA0CF6" w:rsidRDefault="00CA0CF6" w:rsidP="00402779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абзац третий дополнить словами «, за исключением указанных в настоящем абзаце земельных участков, </w:t>
      </w:r>
      <w:r>
        <w:rPr>
          <w:sz w:val="28"/>
          <w:szCs w:val="28"/>
          <w:lang w:eastAsia="en-US"/>
        </w:rPr>
        <w:t xml:space="preserve">кадастровая стоимость каждого </w:t>
      </w:r>
      <w:proofErr w:type="gramStart"/>
      <w:r>
        <w:rPr>
          <w:sz w:val="28"/>
          <w:szCs w:val="28"/>
          <w:lang w:eastAsia="en-US"/>
        </w:rPr>
        <w:t>из</w:t>
      </w:r>
      <w:proofErr w:type="gramEnd"/>
      <w:r>
        <w:rPr>
          <w:sz w:val="28"/>
          <w:szCs w:val="28"/>
          <w:lang w:eastAsia="en-US"/>
        </w:rPr>
        <w:t xml:space="preserve"> которых превышает 300 миллионов рублей»</w:t>
      </w:r>
    </w:p>
    <w:p w:rsidR="0041555A" w:rsidRDefault="0041555A" w:rsidP="00CA0CF6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Новоберезовского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Трунилина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А.М.</w:t>
      </w:r>
    </w:p>
    <w:p w:rsidR="00DC222A" w:rsidRPr="0041555A" w:rsidRDefault="0041555A" w:rsidP="0041555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5A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по истечении одного месяца со дня его официального опублико</w:t>
      </w:r>
      <w:r w:rsidR="00293127">
        <w:rPr>
          <w:rFonts w:ascii="Times New Roman" w:hAnsi="Times New Roman" w:cs="Times New Roman"/>
          <w:sz w:val="28"/>
          <w:szCs w:val="28"/>
        </w:rPr>
        <w:t>вания, но не ранее 1 января 2025</w:t>
      </w:r>
      <w:r w:rsidRPr="004155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555A" w:rsidRDefault="0041555A" w:rsidP="00DC222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2A" w:rsidRDefault="00DC222A" w:rsidP="00DC222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2A" w:rsidRDefault="00DC222A" w:rsidP="00DC222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222A" w:rsidRDefault="00DC222A" w:rsidP="00DC222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сельсовета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C222A" w:rsidRDefault="00DC222A" w:rsidP="00DC222A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DC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2A62"/>
    <w:multiLevelType w:val="hybridMultilevel"/>
    <w:tmpl w:val="B956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69"/>
    <w:rsid w:val="00080189"/>
    <w:rsid w:val="00080770"/>
    <w:rsid w:val="000A27B7"/>
    <w:rsid w:val="00226796"/>
    <w:rsid w:val="00293127"/>
    <w:rsid w:val="00334A99"/>
    <w:rsid w:val="003C2692"/>
    <w:rsid w:val="00402779"/>
    <w:rsid w:val="0041555A"/>
    <w:rsid w:val="004D7074"/>
    <w:rsid w:val="005C1D69"/>
    <w:rsid w:val="00A950E9"/>
    <w:rsid w:val="00AE4F21"/>
    <w:rsid w:val="00B7290A"/>
    <w:rsid w:val="00BC4A89"/>
    <w:rsid w:val="00CA0CF6"/>
    <w:rsid w:val="00CB0928"/>
    <w:rsid w:val="00DC222A"/>
    <w:rsid w:val="00DD0B96"/>
    <w:rsid w:val="00DE054F"/>
    <w:rsid w:val="00E40C87"/>
    <w:rsid w:val="00E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C8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C8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uiPriority w:val="99"/>
    <w:semiHidden/>
    <w:unhideWhenUsed/>
    <w:rsid w:val="00E40C87"/>
    <w:pPr>
      <w:shd w:val="clear" w:color="auto" w:fill="FFFFFF"/>
      <w:spacing w:after="840" w:line="46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E40C87"/>
    <w:rPr>
      <w:rFonts w:eastAsiaTheme="minorEastAsia"/>
      <w:lang w:eastAsia="ru-RU"/>
    </w:rPr>
  </w:style>
  <w:style w:type="paragraph" w:styleId="a6">
    <w:name w:val="List Paragraph"/>
    <w:basedOn w:val="a"/>
    <w:qFormat/>
    <w:rsid w:val="00E40C87"/>
    <w:pPr>
      <w:ind w:left="720"/>
      <w:contextualSpacing/>
    </w:pPr>
  </w:style>
  <w:style w:type="paragraph" w:customStyle="1" w:styleId="ConsNormal">
    <w:name w:val="ConsNormal"/>
    <w:uiPriority w:val="99"/>
    <w:rsid w:val="00E40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E40C8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No Spacing"/>
    <w:qFormat/>
    <w:rsid w:val="00DC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C8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C8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uiPriority w:val="99"/>
    <w:semiHidden/>
    <w:unhideWhenUsed/>
    <w:rsid w:val="00E40C87"/>
    <w:pPr>
      <w:shd w:val="clear" w:color="auto" w:fill="FFFFFF"/>
      <w:spacing w:after="840" w:line="46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E40C87"/>
    <w:rPr>
      <w:rFonts w:eastAsiaTheme="minorEastAsia"/>
      <w:lang w:eastAsia="ru-RU"/>
    </w:rPr>
  </w:style>
  <w:style w:type="paragraph" w:styleId="a6">
    <w:name w:val="List Paragraph"/>
    <w:basedOn w:val="a"/>
    <w:qFormat/>
    <w:rsid w:val="00E40C87"/>
    <w:pPr>
      <w:ind w:left="720"/>
      <w:contextualSpacing/>
    </w:pPr>
  </w:style>
  <w:style w:type="paragraph" w:customStyle="1" w:styleId="ConsNormal">
    <w:name w:val="ConsNormal"/>
    <w:uiPriority w:val="99"/>
    <w:rsid w:val="00E40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E40C8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No Spacing"/>
    <w:qFormat/>
    <w:rsid w:val="00DC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</cp:revision>
  <dcterms:created xsi:type="dcterms:W3CDTF">2020-01-27T08:12:00Z</dcterms:created>
  <dcterms:modified xsi:type="dcterms:W3CDTF">2024-11-20T08:09:00Z</dcterms:modified>
</cp:coreProperties>
</file>