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>КРАСНОЯРСКИЙ КРАЙ</w:t>
      </w:r>
    </w:p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>НОВОБЕРЕЗОВСКИЙ СЕЛЬСОВЕТ ИДРИНСКОГО РАЙОНА</w:t>
      </w:r>
    </w:p>
    <w:p w:rsidR="00B9582F" w:rsidRDefault="00B9582F" w:rsidP="00B9582F">
      <w:pPr>
        <w:ind w:right="-766"/>
        <w:jc w:val="center"/>
        <w:rPr>
          <w:szCs w:val="28"/>
        </w:rPr>
      </w:pPr>
      <w:r>
        <w:rPr>
          <w:b/>
          <w:szCs w:val="28"/>
        </w:rPr>
        <w:t xml:space="preserve">НОВОБЕРЕЗОВСКИЙ СЕЛЬСКИЙ СОВЕТ ДЕПУТАТОВ </w:t>
      </w:r>
    </w:p>
    <w:p w:rsidR="00B32323" w:rsidRDefault="00B32323" w:rsidP="00B32323">
      <w:pPr>
        <w:pStyle w:val="a7"/>
        <w:ind w:right="-1" w:firstLine="709"/>
        <w:jc w:val="left"/>
        <w:rPr>
          <w:b/>
          <w:color w:val="000000"/>
          <w:sz w:val="26"/>
          <w:szCs w:val="26"/>
        </w:rPr>
      </w:pPr>
    </w:p>
    <w:p w:rsidR="00B9582F" w:rsidRDefault="00B9582F" w:rsidP="00B32323">
      <w:pPr>
        <w:pStyle w:val="a7"/>
        <w:ind w:right="-1" w:firstLine="709"/>
        <w:jc w:val="left"/>
        <w:rPr>
          <w:b/>
          <w:color w:val="000000"/>
          <w:sz w:val="26"/>
          <w:szCs w:val="26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center"/>
        <w:rPr>
          <w:b/>
          <w:szCs w:val="28"/>
        </w:rPr>
      </w:pPr>
      <w:r w:rsidRPr="009557C1">
        <w:rPr>
          <w:b/>
          <w:szCs w:val="28"/>
        </w:rPr>
        <w:t>РЕШЕНИЕ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Cs w:val="28"/>
        </w:rPr>
      </w:pPr>
    </w:p>
    <w:p w:rsidR="009557C1" w:rsidRPr="00D14CE0" w:rsidRDefault="00796E87" w:rsidP="009557C1">
      <w:pPr>
        <w:ind w:right="-5"/>
        <w:jc w:val="center"/>
        <w:rPr>
          <w:szCs w:val="28"/>
        </w:rPr>
      </w:pPr>
      <w:r>
        <w:rPr>
          <w:szCs w:val="28"/>
        </w:rPr>
        <w:t>0</w:t>
      </w:r>
      <w:r w:rsidR="00511937">
        <w:rPr>
          <w:szCs w:val="28"/>
        </w:rPr>
        <w:t>4</w:t>
      </w:r>
      <w:r>
        <w:rPr>
          <w:szCs w:val="28"/>
        </w:rPr>
        <w:t>.08.2025</w:t>
      </w:r>
      <w:r w:rsidR="009557C1" w:rsidRPr="00D14CE0">
        <w:rPr>
          <w:szCs w:val="28"/>
        </w:rPr>
        <w:t xml:space="preserve">                </w:t>
      </w:r>
      <w:r w:rsidR="0021390D" w:rsidRPr="00D14CE0">
        <w:rPr>
          <w:szCs w:val="28"/>
        </w:rPr>
        <w:t xml:space="preserve">                  с. Новоберезовка</w:t>
      </w:r>
      <w:r w:rsidR="009557C1" w:rsidRPr="00D14CE0">
        <w:rPr>
          <w:szCs w:val="28"/>
        </w:rPr>
        <w:t xml:space="preserve">                          </w:t>
      </w:r>
      <w:r w:rsidR="007023E4">
        <w:rPr>
          <w:szCs w:val="28"/>
        </w:rPr>
        <w:t xml:space="preserve">№ </w:t>
      </w:r>
      <w:r>
        <w:rPr>
          <w:szCs w:val="28"/>
        </w:rPr>
        <w:t>26</w:t>
      </w:r>
      <w:r w:rsidR="009557C1" w:rsidRPr="00D14CE0">
        <w:rPr>
          <w:szCs w:val="28"/>
        </w:rPr>
        <w:t>-</w:t>
      </w:r>
      <w:r>
        <w:rPr>
          <w:szCs w:val="28"/>
        </w:rPr>
        <w:t>168</w:t>
      </w:r>
      <w:r w:rsidR="00D14CE0">
        <w:rPr>
          <w:szCs w:val="28"/>
        </w:rPr>
        <w:t>-</w:t>
      </w:r>
      <w:r w:rsidR="009557C1" w:rsidRPr="00D14CE0">
        <w:rPr>
          <w:szCs w:val="28"/>
        </w:rPr>
        <w:t>р</w:t>
      </w:r>
    </w:p>
    <w:p w:rsidR="009557C1" w:rsidRPr="00D14CE0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</w:p>
    <w:p w:rsidR="009557C1" w:rsidRPr="00D14CE0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</w:p>
    <w:p w:rsidR="009557C1" w:rsidRPr="00D14CE0" w:rsidRDefault="009557C1" w:rsidP="009557C1">
      <w:pPr>
        <w:tabs>
          <w:tab w:val="left" w:pos="1134"/>
        </w:tabs>
        <w:ind w:right="-5"/>
        <w:jc w:val="both"/>
        <w:rPr>
          <w:szCs w:val="28"/>
        </w:rPr>
      </w:pPr>
      <w:r w:rsidRPr="00D14CE0">
        <w:rPr>
          <w:bCs/>
          <w:szCs w:val="28"/>
        </w:rPr>
        <w:t>Об одобрении проекта  Решения «</w:t>
      </w:r>
      <w:r w:rsidRPr="00D14CE0">
        <w:rPr>
          <w:szCs w:val="28"/>
        </w:rPr>
        <w:t>О внесении изменени</w:t>
      </w:r>
      <w:r w:rsidR="00B646A3">
        <w:rPr>
          <w:szCs w:val="28"/>
        </w:rPr>
        <w:t>й</w:t>
      </w:r>
      <w:r w:rsidR="0021390D" w:rsidRPr="00D14CE0">
        <w:rPr>
          <w:szCs w:val="28"/>
        </w:rPr>
        <w:t xml:space="preserve"> в Устав </w:t>
      </w:r>
      <w:proofErr w:type="spellStart"/>
      <w:r w:rsidR="0021390D" w:rsidRPr="00D14CE0">
        <w:rPr>
          <w:szCs w:val="28"/>
        </w:rPr>
        <w:t>Новоберезов</w:t>
      </w:r>
      <w:r w:rsidRPr="00D14CE0">
        <w:rPr>
          <w:szCs w:val="28"/>
        </w:rPr>
        <w:t>ского</w:t>
      </w:r>
      <w:proofErr w:type="spellEnd"/>
      <w:r w:rsidRPr="00D14CE0">
        <w:rPr>
          <w:szCs w:val="28"/>
        </w:rPr>
        <w:t xml:space="preserve"> сельсовета </w:t>
      </w:r>
      <w:proofErr w:type="spellStart"/>
      <w:r w:rsidRPr="00D14CE0">
        <w:rPr>
          <w:szCs w:val="28"/>
        </w:rPr>
        <w:t>Идри</w:t>
      </w:r>
      <w:r w:rsidR="00B646A3">
        <w:rPr>
          <w:szCs w:val="28"/>
        </w:rPr>
        <w:t>нского</w:t>
      </w:r>
      <w:proofErr w:type="spellEnd"/>
      <w:r w:rsidR="00B646A3">
        <w:rPr>
          <w:szCs w:val="28"/>
        </w:rPr>
        <w:t xml:space="preserve"> района</w:t>
      </w:r>
      <w:r w:rsidRPr="00D14CE0">
        <w:rPr>
          <w:szCs w:val="28"/>
        </w:rPr>
        <w:t>»</w:t>
      </w:r>
      <w:r w:rsidRPr="00D14CE0">
        <w:rPr>
          <w:bCs/>
          <w:szCs w:val="28"/>
        </w:rPr>
        <w:t xml:space="preserve"> и проведения по нему публичных слушаний.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szCs w:val="28"/>
        </w:rPr>
      </w:pPr>
      <w:r w:rsidRPr="009557C1">
        <w:rPr>
          <w:b/>
          <w:bCs/>
          <w:szCs w:val="28"/>
        </w:rPr>
        <w:t> </w:t>
      </w:r>
    </w:p>
    <w:p w:rsidR="00CA7E79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>  В соответствии со статьями 28, 44 Федерального закона от 06 октября 2003</w:t>
      </w:r>
      <w:r w:rsidR="00CA7E79">
        <w:rPr>
          <w:szCs w:val="28"/>
        </w:rPr>
        <w:t xml:space="preserve"> </w:t>
      </w:r>
      <w:r w:rsidRPr="009557C1">
        <w:rPr>
          <w:szCs w:val="28"/>
        </w:rPr>
        <w:t xml:space="preserve">года №  131-ФЗ «Об общих принципах организации местного самоуправления в Российской Федерации», </w:t>
      </w:r>
    </w:p>
    <w:p w:rsidR="009557C1" w:rsidRPr="009557C1" w:rsidRDefault="0021390D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proofErr w:type="spellStart"/>
      <w:r>
        <w:rPr>
          <w:b/>
          <w:bCs/>
          <w:szCs w:val="28"/>
        </w:rPr>
        <w:t>Новоберезов</w:t>
      </w:r>
      <w:r w:rsidR="009557C1" w:rsidRPr="009557C1">
        <w:rPr>
          <w:b/>
          <w:bCs/>
          <w:szCs w:val="28"/>
        </w:rPr>
        <w:t>ский</w:t>
      </w:r>
      <w:proofErr w:type="spellEnd"/>
      <w:r w:rsidR="009557C1" w:rsidRPr="009557C1">
        <w:rPr>
          <w:b/>
          <w:bCs/>
          <w:szCs w:val="28"/>
        </w:rPr>
        <w:t xml:space="preserve"> сельский Совет депутатов</w:t>
      </w:r>
      <w:proofErr w:type="gramStart"/>
      <w:r w:rsidR="009557C1" w:rsidRPr="009557C1">
        <w:rPr>
          <w:b/>
          <w:bCs/>
          <w:szCs w:val="28"/>
        </w:rPr>
        <w:t xml:space="preserve">  Р</w:t>
      </w:r>
      <w:proofErr w:type="gramEnd"/>
      <w:r w:rsidR="009557C1" w:rsidRPr="009557C1">
        <w:rPr>
          <w:b/>
          <w:bCs/>
          <w:szCs w:val="28"/>
        </w:rPr>
        <w:t>ешил: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1. Одобрить проект Решения </w:t>
      </w:r>
      <w:r w:rsidRPr="009557C1">
        <w:rPr>
          <w:bCs/>
          <w:szCs w:val="28"/>
        </w:rPr>
        <w:t>«</w:t>
      </w:r>
      <w:r w:rsidRPr="009557C1">
        <w:rPr>
          <w:szCs w:val="28"/>
        </w:rPr>
        <w:t>О внесении изменени</w:t>
      </w:r>
      <w:r w:rsidR="00B9582F">
        <w:rPr>
          <w:szCs w:val="28"/>
        </w:rPr>
        <w:t>й</w:t>
      </w:r>
      <w:r w:rsidR="0021390D">
        <w:rPr>
          <w:szCs w:val="28"/>
        </w:rPr>
        <w:t xml:space="preserve"> в Устав </w:t>
      </w:r>
      <w:proofErr w:type="spellStart"/>
      <w:r w:rsidR="0021390D">
        <w:rPr>
          <w:szCs w:val="28"/>
        </w:rPr>
        <w:t>Новоберезов</w:t>
      </w:r>
      <w:r w:rsidRPr="009557C1">
        <w:rPr>
          <w:szCs w:val="28"/>
        </w:rPr>
        <w:t>ского</w:t>
      </w:r>
      <w:proofErr w:type="spellEnd"/>
      <w:r w:rsidRPr="009557C1">
        <w:rPr>
          <w:szCs w:val="28"/>
        </w:rPr>
        <w:t xml:space="preserve"> сельсовета </w:t>
      </w:r>
      <w:proofErr w:type="spellStart"/>
      <w:r w:rsidRPr="009557C1">
        <w:rPr>
          <w:szCs w:val="28"/>
        </w:rPr>
        <w:t>Идри</w:t>
      </w:r>
      <w:r w:rsidR="00B9582F">
        <w:rPr>
          <w:szCs w:val="28"/>
        </w:rPr>
        <w:t>нского</w:t>
      </w:r>
      <w:proofErr w:type="spellEnd"/>
      <w:r w:rsidR="00B9582F">
        <w:rPr>
          <w:szCs w:val="28"/>
        </w:rPr>
        <w:t xml:space="preserve"> района</w:t>
      </w:r>
      <w:r w:rsidRPr="009557C1">
        <w:rPr>
          <w:szCs w:val="28"/>
        </w:rPr>
        <w:t>»</w:t>
      </w:r>
      <w:r w:rsidRPr="009557C1">
        <w:rPr>
          <w:bCs/>
          <w:szCs w:val="28"/>
        </w:rPr>
        <w:t xml:space="preserve"> </w:t>
      </w:r>
      <w:r w:rsidRPr="009557C1">
        <w:rPr>
          <w:szCs w:val="28"/>
        </w:rPr>
        <w:t>(далее – проект Решения) - приложение 1.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2.  Опубликовать    проект  Решения  </w:t>
      </w:r>
      <w:r w:rsidRPr="009557C1">
        <w:rPr>
          <w:bCs/>
          <w:szCs w:val="28"/>
        </w:rPr>
        <w:t>«</w:t>
      </w:r>
      <w:r w:rsidRPr="009557C1">
        <w:rPr>
          <w:szCs w:val="28"/>
        </w:rPr>
        <w:t>О внесении изменени</w:t>
      </w:r>
      <w:r w:rsidR="00B9582F">
        <w:rPr>
          <w:szCs w:val="28"/>
        </w:rPr>
        <w:t>й</w:t>
      </w:r>
      <w:r w:rsidR="0021390D">
        <w:rPr>
          <w:szCs w:val="28"/>
        </w:rPr>
        <w:t xml:space="preserve"> в Устав </w:t>
      </w:r>
      <w:proofErr w:type="spellStart"/>
      <w:r w:rsidR="0021390D">
        <w:rPr>
          <w:szCs w:val="28"/>
        </w:rPr>
        <w:t>Новоберезов</w:t>
      </w:r>
      <w:r w:rsidRPr="009557C1">
        <w:rPr>
          <w:szCs w:val="28"/>
        </w:rPr>
        <w:t>ского</w:t>
      </w:r>
      <w:proofErr w:type="spellEnd"/>
      <w:r w:rsidRPr="009557C1">
        <w:rPr>
          <w:szCs w:val="28"/>
        </w:rPr>
        <w:t xml:space="preserve"> сельсовета </w:t>
      </w:r>
      <w:proofErr w:type="spellStart"/>
      <w:r w:rsidRPr="009557C1">
        <w:rPr>
          <w:szCs w:val="28"/>
        </w:rPr>
        <w:t>Идри</w:t>
      </w:r>
      <w:r w:rsidR="00B9582F">
        <w:rPr>
          <w:szCs w:val="28"/>
        </w:rPr>
        <w:t>нского</w:t>
      </w:r>
      <w:proofErr w:type="spellEnd"/>
      <w:r w:rsidR="00B9582F">
        <w:rPr>
          <w:szCs w:val="28"/>
        </w:rPr>
        <w:t xml:space="preserve"> района</w:t>
      </w:r>
      <w:r w:rsidRPr="009557C1">
        <w:rPr>
          <w:bCs/>
          <w:szCs w:val="28"/>
        </w:rPr>
        <w:t xml:space="preserve">» </w:t>
      </w:r>
      <w:r w:rsidR="0021390D">
        <w:rPr>
          <w:szCs w:val="28"/>
        </w:rPr>
        <w:t>в газете «</w:t>
      </w:r>
      <w:proofErr w:type="spellStart"/>
      <w:r w:rsidR="0021390D">
        <w:rPr>
          <w:szCs w:val="28"/>
        </w:rPr>
        <w:t>Новоберезовский</w:t>
      </w:r>
      <w:proofErr w:type="spellEnd"/>
      <w:r w:rsidR="0021390D">
        <w:rPr>
          <w:szCs w:val="28"/>
        </w:rPr>
        <w:t xml:space="preserve"> вестник</w:t>
      </w:r>
      <w:r w:rsidRPr="009557C1">
        <w:rPr>
          <w:szCs w:val="28"/>
        </w:rPr>
        <w:t>».     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>3. Назначить публичные слушания по проекту Решен</w:t>
      </w:r>
      <w:r w:rsidR="0021390D">
        <w:rPr>
          <w:szCs w:val="28"/>
        </w:rPr>
        <w:t>ия</w:t>
      </w:r>
      <w:r w:rsidR="00CA7E79">
        <w:rPr>
          <w:szCs w:val="28"/>
        </w:rPr>
        <w:t> </w:t>
      </w:r>
      <w:r w:rsidR="00511937">
        <w:rPr>
          <w:szCs w:val="28"/>
        </w:rPr>
        <w:t xml:space="preserve"> на 05</w:t>
      </w:r>
      <w:r w:rsidR="00796E87">
        <w:rPr>
          <w:szCs w:val="28"/>
        </w:rPr>
        <w:t>.09.2025</w:t>
      </w:r>
      <w:bookmarkStart w:id="0" w:name="_GoBack"/>
      <w:bookmarkEnd w:id="0"/>
      <w:r w:rsidRPr="009557C1">
        <w:rPr>
          <w:szCs w:val="28"/>
        </w:rPr>
        <w:t xml:space="preserve"> года</w:t>
      </w:r>
      <w:r w:rsidR="00CA7E79">
        <w:rPr>
          <w:szCs w:val="28"/>
        </w:rPr>
        <w:t xml:space="preserve"> на 14-00 часов</w:t>
      </w:r>
      <w:r w:rsidRPr="009557C1">
        <w:rPr>
          <w:szCs w:val="28"/>
        </w:rPr>
        <w:t>.</w:t>
      </w:r>
    </w:p>
    <w:p w:rsidR="00CA7E79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szCs w:val="28"/>
        </w:rPr>
        <w:t xml:space="preserve">4. </w:t>
      </w:r>
      <w:r w:rsidR="0021390D">
        <w:rPr>
          <w:szCs w:val="28"/>
        </w:rPr>
        <w:t xml:space="preserve">Провести  публичные слушания в администрации  по адресу: </w:t>
      </w:r>
    </w:p>
    <w:p w:rsidR="009557C1" w:rsidRPr="009557C1" w:rsidRDefault="0021390D" w:rsidP="00CA7E79">
      <w:pPr>
        <w:tabs>
          <w:tab w:val="left" w:pos="1134"/>
        </w:tabs>
        <w:ind w:right="-5"/>
        <w:jc w:val="both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Новоберезовка</w:t>
      </w:r>
      <w:proofErr w:type="gramEnd"/>
      <w:r>
        <w:rPr>
          <w:szCs w:val="28"/>
        </w:rPr>
        <w:t>, ул. Ленина, 81-1</w:t>
      </w:r>
      <w:r w:rsidR="009557C1" w:rsidRPr="009557C1">
        <w:rPr>
          <w:szCs w:val="28"/>
        </w:rPr>
        <w:t>.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7BDB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решение  на официальном сайте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(www.idra-</w:t>
      </w:r>
      <w:r>
        <w:rPr>
          <w:rFonts w:ascii="Times New Roman" w:hAnsi="Times New Roman" w:cs="Times New Roman"/>
          <w:sz w:val="28"/>
          <w:szCs w:val="28"/>
          <w:lang w:val="en-US"/>
        </w:rPr>
        <w:t>rayon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разделе сельские поселения/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DB" w:rsidRDefault="00577BDB" w:rsidP="00577BDB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 и обнародовать на информационном стенде. </w:t>
      </w:r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</w:p>
    <w:p w:rsidR="009557C1" w:rsidRDefault="009557C1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D14CE0" w:rsidRDefault="00D14CE0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D55132" w:rsidRPr="009557C1" w:rsidRDefault="00D55132" w:rsidP="009557C1">
      <w:pPr>
        <w:tabs>
          <w:tab w:val="left" w:pos="1134"/>
        </w:tabs>
        <w:ind w:right="-5" w:firstLine="709"/>
        <w:jc w:val="both"/>
        <w:rPr>
          <w:b/>
          <w:bCs/>
          <w:szCs w:val="28"/>
        </w:rPr>
      </w:pPr>
    </w:p>
    <w:p w:rsidR="009557C1" w:rsidRPr="009557C1" w:rsidRDefault="00D55132" w:rsidP="009557C1">
      <w:pPr>
        <w:tabs>
          <w:tab w:val="left" w:pos="1134"/>
        </w:tabs>
        <w:ind w:right="-5"/>
        <w:jc w:val="both"/>
        <w:rPr>
          <w:bCs/>
          <w:szCs w:val="28"/>
        </w:rPr>
      </w:pPr>
      <w:r>
        <w:rPr>
          <w:bCs/>
          <w:szCs w:val="28"/>
        </w:rPr>
        <w:t xml:space="preserve">Глава </w:t>
      </w:r>
      <w:r w:rsidR="009557C1" w:rsidRPr="009557C1">
        <w:rPr>
          <w:bCs/>
          <w:szCs w:val="28"/>
        </w:rPr>
        <w:t xml:space="preserve"> сельсовета</w:t>
      </w:r>
      <w:r w:rsidR="009557C1" w:rsidRPr="009557C1">
        <w:rPr>
          <w:bCs/>
          <w:szCs w:val="28"/>
        </w:rPr>
        <w:tab/>
        <w:t xml:space="preserve">                            </w:t>
      </w:r>
      <w:r w:rsidR="0021390D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                </w:t>
      </w:r>
      <w:r w:rsidR="0021390D">
        <w:rPr>
          <w:bCs/>
          <w:szCs w:val="28"/>
        </w:rPr>
        <w:t xml:space="preserve">  А.М. </w:t>
      </w:r>
      <w:proofErr w:type="spellStart"/>
      <w:r w:rsidR="0021390D">
        <w:rPr>
          <w:bCs/>
          <w:szCs w:val="28"/>
        </w:rPr>
        <w:t>Трунилин</w:t>
      </w:r>
      <w:proofErr w:type="spellEnd"/>
    </w:p>
    <w:p w:rsidR="009557C1" w:rsidRPr="009557C1" w:rsidRDefault="009557C1" w:rsidP="009557C1">
      <w:pPr>
        <w:tabs>
          <w:tab w:val="left" w:pos="1134"/>
        </w:tabs>
        <w:ind w:right="-5" w:firstLine="709"/>
        <w:jc w:val="both"/>
        <w:rPr>
          <w:szCs w:val="28"/>
        </w:rPr>
      </w:pPr>
      <w:r w:rsidRPr="009557C1">
        <w:rPr>
          <w:bCs/>
          <w:szCs w:val="28"/>
        </w:rPr>
        <w:t xml:space="preserve">   </w:t>
      </w:r>
    </w:p>
    <w:p w:rsidR="009557C1" w:rsidRPr="009557C1" w:rsidRDefault="009557C1" w:rsidP="009557C1">
      <w:pPr>
        <w:tabs>
          <w:tab w:val="left" w:pos="1134"/>
        </w:tabs>
        <w:ind w:right="-5" w:firstLine="709"/>
        <w:rPr>
          <w:szCs w:val="28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9557C1" w:rsidRPr="009557C1" w:rsidRDefault="009557C1" w:rsidP="009557C1">
      <w:pPr>
        <w:tabs>
          <w:tab w:val="left" w:pos="1134"/>
        </w:tabs>
        <w:ind w:right="-5" w:firstLine="709"/>
        <w:jc w:val="right"/>
        <w:rPr>
          <w:b/>
          <w:sz w:val="24"/>
          <w:szCs w:val="24"/>
        </w:rPr>
      </w:pPr>
    </w:p>
    <w:p w:rsidR="00161A29" w:rsidRPr="009557C1" w:rsidRDefault="00B32323" w:rsidP="00843A72">
      <w:pPr>
        <w:tabs>
          <w:tab w:val="num" w:pos="567"/>
        </w:tabs>
        <w:ind w:right="-1"/>
        <w:rPr>
          <w:szCs w:val="28"/>
        </w:rPr>
      </w:pPr>
      <w:r w:rsidRPr="009557C1">
        <w:rPr>
          <w:bCs/>
          <w:szCs w:val="28"/>
        </w:rPr>
        <w:t xml:space="preserve"> </w:t>
      </w:r>
    </w:p>
    <w:sectPr w:rsidR="00161A29" w:rsidRPr="009557C1" w:rsidSect="00A1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B8" w:rsidRDefault="006273B8" w:rsidP="00B32323">
      <w:r>
        <w:separator/>
      </w:r>
    </w:p>
  </w:endnote>
  <w:endnote w:type="continuationSeparator" w:id="0">
    <w:p w:rsidR="006273B8" w:rsidRDefault="006273B8" w:rsidP="00B3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B8" w:rsidRDefault="006273B8" w:rsidP="00B32323">
      <w:r>
        <w:separator/>
      </w:r>
    </w:p>
  </w:footnote>
  <w:footnote w:type="continuationSeparator" w:id="0">
    <w:p w:rsidR="006273B8" w:rsidRDefault="006273B8" w:rsidP="00B3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3"/>
    <w:rsid w:val="000731F0"/>
    <w:rsid w:val="000A3153"/>
    <w:rsid w:val="000B6965"/>
    <w:rsid w:val="00103701"/>
    <w:rsid w:val="001C6983"/>
    <w:rsid w:val="001E242F"/>
    <w:rsid w:val="0021390D"/>
    <w:rsid w:val="00281000"/>
    <w:rsid w:val="002F73B4"/>
    <w:rsid w:val="00341367"/>
    <w:rsid w:val="003838EF"/>
    <w:rsid w:val="00392F7E"/>
    <w:rsid w:val="003A5C35"/>
    <w:rsid w:val="003B489C"/>
    <w:rsid w:val="003E25F1"/>
    <w:rsid w:val="00417F67"/>
    <w:rsid w:val="0044789E"/>
    <w:rsid w:val="004509AB"/>
    <w:rsid w:val="004C74A9"/>
    <w:rsid w:val="00511937"/>
    <w:rsid w:val="00541E98"/>
    <w:rsid w:val="00546E07"/>
    <w:rsid w:val="00577BDB"/>
    <w:rsid w:val="005A7B6A"/>
    <w:rsid w:val="00625237"/>
    <w:rsid w:val="006273B8"/>
    <w:rsid w:val="00651AF3"/>
    <w:rsid w:val="00676FEB"/>
    <w:rsid w:val="00682961"/>
    <w:rsid w:val="006842A7"/>
    <w:rsid w:val="006C6CCC"/>
    <w:rsid w:val="006F4CAD"/>
    <w:rsid w:val="007023E4"/>
    <w:rsid w:val="007700A9"/>
    <w:rsid w:val="00783BED"/>
    <w:rsid w:val="00796E87"/>
    <w:rsid w:val="007A4FE6"/>
    <w:rsid w:val="007F132B"/>
    <w:rsid w:val="007F6693"/>
    <w:rsid w:val="00843A72"/>
    <w:rsid w:val="00850DFF"/>
    <w:rsid w:val="00882EF8"/>
    <w:rsid w:val="008A6603"/>
    <w:rsid w:val="00903EF1"/>
    <w:rsid w:val="009114E9"/>
    <w:rsid w:val="009557C1"/>
    <w:rsid w:val="00956934"/>
    <w:rsid w:val="0097577B"/>
    <w:rsid w:val="009D4726"/>
    <w:rsid w:val="009E2CB1"/>
    <w:rsid w:val="00A33F01"/>
    <w:rsid w:val="00A76A8F"/>
    <w:rsid w:val="00A8296D"/>
    <w:rsid w:val="00AB2575"/>
    <w:rsid w:val="00AB6E63"/>
    <w:rsid w:val="00AE21CE"/>
    <w:rsid w:val="00B32323"/>
    <w:rsid w:val="00B646A3"/>
    <w:rsid w:val="00B73AB6"/>
    <w:rsid w:val="00B90419"/>
    <w:rsid w:val="00B9582F"/>
    <w:rsid w:val="00BD4857"/>
    <w:rsid w:val="00BF5949"/>
    <w:rsid w:val="00C5569D"/>
    <w:rsid w:val="00C616C3"/>
    <w:rsid w:val="00CA7E79"/>
    <w:rsid w:val="00CF2E8F"/>
    <w:rsid w:val="00D01B5B"/>
    <w:rsid w:val="00D14CE0"/>
    <w:rsid w:val="00D36E2F"/>
    <w:rsid w:val="00D44FE7"/>
    <w:rsid w:val="00D55132"/>
    <w:rsid w:val="00D62226"/>
    <w:rsid w:val="00D90831"/>
    <w:rsid w:val="00D91BBC"/>
    <w:rsid w:val="00DA7450"/>
    <w:rsid w:val="00DC66DE"/>
    <w:rsid w:val="00EB11CF"/>
    <w:rsid w:val="00EE25EF"/>
    <w:rsid w:val="00F22CA2"/>
    <w:rsid w:val="00F43FCF"/>
    <w:rsid w:val="00F7651F"/>
    <w:rsid w:val="00FE6A49"/>
    <w:rsid w:val="00FF149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2323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3232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B32323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32323"/>
    <w:pPr>
      <w:jc w:val="center"/>
    </w:pPr>
  </w:style>
  <w:style w:type="character" w:customStyle="1" w:styleId="a8">
    <w:name w:val="Название Знак"/>
    <w:basedOn w:val="a0"/>
    <w:link w:val="a7"/>
    <w:rsid w:val="00B32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3232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B32323"/>
    <w:rPr>
      <w:vertAlign w:val="superscript"/>
    </w:rPr>
  </w:style>
  <w:style w:type="character" w:styleId="aa">
    <w:name w:val="Strong"/>
    <w:basedOn w:val="a0"/>
    <w:uiPriority w:val="22"/>
    <w:qFormat/>
    <w:rsid w:val="00B32323"/>
    <w:rPr>
      <w:b/>
      <w:bCs/>
    </w:rPr>
  </w:style>
  <w:style w:type="paragraph" w:styleId="3">
    <w:name w:val="Body Text 3"/>
    <w:basedOn w:val="a"/>
    <w:link w:val="30"/>
    <w:semiHidden/>
    <w:rsid w:val="007700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00A9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55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77BDB"/>
    <w:rPr>
      <w:rFonts w:ascii="Calibri" w:hAnsi="Calibri"/>
    </w:rPr>
  </w:style>
  <w:style w:type="paragraph" w:styleId="ae">
    <w:name w:val="No Spacing"/>
    <w:link w:val="ad"/>
    <w:uiPriority w:val="1"/>
    <w:qFormat/>
    <w:rsid w:val="00577BDB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32323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B32323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B32323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B32323"/>
    <w:pPr>
      <w:jc w:val="center"/>
    </w:pPr>
  </w:style>
  <w:style w:type="character" w:customStyle="1" w:styleId="a8">
    <w:name w:val="Название Знак"/>
    <w:basedOn w:val="a0"/>
    <w:link w:val="a7"/>
    <w:rsid w:val="00B32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32323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B32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3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B32323"/>
    <w:rPr>
      <w:vertAlign w:val="superscript"/>
    </w:rPr>
  </w:style>
  <w:style w:type="character" w:styleId="aa">
    <w:name w:val="Strong"/>
    <w:basedOn w:val="a0"/>
    <w:uiPriority w:val="22"/>
    <w:qFormat/>
    <w:rsid w:val="00B32323"/>
    <w:rPr>
      <w:b/>
      <w:bCs/>
    </w:rPr>
  </w:style>
  <w:style w:type="paragraph" w:styleId="3">
    <w:name w:val="Body Text 3"/>
    <w:basedOn w:val="a"/>
    <w:link w:val="30"/>
    <w:semiHidden/>
    <w:rsid w:val="007700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00A9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55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77BDB"/>
    <w:rPr>
      <w:rFonts w:ascii="Calibri" w:hAnsi="Calibri"/>
    </w:rPr>
  </w:style>
  <w:style w:type="paragraph" w:styleId="ae">
    <w:name w:val="No Spacing"/>
    <w:link w:val="ad"/>
    <w:uiPriority w:val="1"/>
    <w:qFormat/>
    <w:rsid w:val="00577BD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40</cp:revision>
  <cp:lastPrinted>2020-03-04T06:24:00Z</cp:lastPrinted>
  <dcterms:created xsi:type="dcterms:W3CDTF">2020-02-25T02:25:00Z</dcterms:created>
  <dcterms:modified xsi:type="dcterms:W3CDTF">2025-08-04T08:26:00Z</dcterms:modified>
</cp:coreProperties>
</file>