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91D" w:rsidRDefault="0014591D" w:rsidP="0014591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КРАСНОЯРСКИЙ КРАЙ</w:t>
      </w:r>
    </w:p>
    <w:p w:rsidR="0014591D" w:rsidRDefault="0014591D" w:rsidP="0014591D">
      <w:pPr>
        <w:ind w:left="2124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>ИДРИНСКИЙ РАЙОН</w:t>
      </w:r>
    </w:p>
    <w:p w:rsidR="0014591D" w:rsidRDefault="0014591D" w:rsidP="001459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ОТРОКСКОГО СЕЛЬСОВЕТА</w:t>
      </w:r>
    </w:p>
    <w:p w:rsidR="0014591D" w:rsidRDefault="0014591D" w:rsidP="0014591D">
      <w:pPr>
        <w:rPr>
          <w:sz w:val="32"/>
          <w:szCs w:val="32"/>
        </w:rPr>
      </w:pPr>
    </w:p>
    <w:p w:rsidR="0014591D" w:rsidRDefault="0014591D" w:rsidP="0014591D">
      <w:pPr>
        <w:rPr>
          <w:sz w:val="32"/>
          <w:szCs w:val="32"/>
        </w:rPr>
      </w:pPr>
    </w:p>
    <w:p w:rsidR="0014591D" w:rsidRDefault="0014591D" w:rsidP="0014591D">
      <w:pPr>
        <w:rPr>
          <w:b/>
          <w:sz w:val="36"/>
          <w:szCs w:val="36"/>
        </w:rPr>
      </w:pPr>
      <w:r>
        <w:rPr>
          <w:sz w:val="32"/>
          <w:szCs w:val="32"/>
        </w:rPr>
        <w:t xml:space="preserve">                           </w:t>
      </w:r>
      <w:r>
        <w:rPr>
          <w:sz w:val="32"/>
          <w:szCs w:val="32"/>
        </w:rPr>
        <w:tab/>
        <w:t xml:space="preserve">     </w:t>
      </w:r>
      <w:r>
        <w:rPr>
          <w:b/>
          <w:sz w:val="36"/>
          <w:szCs w:val="36"/>
        </w:rPr>
        <w:t>ПОСТАНОВЛЕНИЕ</w:t>
      </w:r>
    </w:p>
    <w:p w:rsidR="0014591D" w:rsidRDefault="0014591D" w:rsidP="0014591D"/>
    <w:p w:rsidR="0014591D" w:rsidRPr="0014591D" w:rsidRDefault="0014591D" w:rsidP="0014591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14591D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14591D">
        <w:rPr>
          <w:sz w:val="28"/>
          <w:szCs w:val="28"/>
        </w:rPr>
        <w:t>03</w:t>
      </w:r>
      <w:r>
        <w:rPr>
          <w:sz w:val="28"/>
          <w:szCs w:val="28"/>
        </w:rPr>
        <w:t>.201</w:t>
      </w:r>
      <w:r w:rsidRPr="0014591D">
        <w:rPr>
          <w:sz w:val="28"/>
          <w:szCs w:val="28"/>
        </w:rPr>
        <w:t>2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ab/>
        <w:t xml:space="preserve">   с. Отрок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Pr="0014591D">
        <w:rPr>
          <w:sz w:val="28"/>
          <w:szCs w:val="28"/>
        </w:rPr>
        <w:t>20/1</w:t>
      </w:r>
    </w:p>
    <w:p w:rsidR="0014591D" w:rsidRDefault="0014591D" w:rsidP="0014591D"/>
    <w:p w:rsidR="0014591D" w:rsidRDefault="0014591D" w:rsidP="001459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Об утверждении административного регламента </w:t>
      </w:r>
      <w:r>
        <w:rPr>
          <w:rFonts w:cs="Tahoma"/>
          <w:bCs/>
          <w:sz w:val="28"/>
          <w:szCs w:val="28"/>
        </w:rPr>
        <w:t>по обращениям граждан</w:t>
      </w:r>
      <w:r w:rsidRPr="0014591D">
        <w:rPr>
          <w:rFonts w:cs="Tahoma"/>
          <w:bCs/>
          <w:sz w:val="28"/>
          <w:szCs w:val="28"/>
        </w:rPr>
        <w:t xml:space="preserve"> </w:t>
      </w:r>
      <w:r w:rsidRPr="007749FB">
        <w:rPr>
          <w:rFonts w:cs="Tahoma"/>
          <w:bCs/>
          <w:sz w:val="28"/>
          <w:szCs w:val="28"/>
        </w:rPr>
        <w:t>в Администрации</w:t>
      </w:r>
      <w:r w:rsidRPr="0014591D">
        <w:rPr>
          <w:rFonts w:cs="Tahoma"/>
          <w:bCs/>
          <w:sz w:val="28"/>
          <w:szCs w:val="28"/>
        </w:rPr>
        <w:t xml:space="preserve"> </w:t>
      </w:r>
      <w:r>
        <w:rPr>
          <w:sz w:val="28"/>
          <w:szCs w:val="28"/>
        </w:rPr>
        <w:t>Отрокского сельсовета Идринского района, Красноярского</w:t>
      </w:r>
      <w:bookmarkStart w:id="0" w:name="_GoBack"/>
      <w:bookmarkEnd w:id="0"/>
    </w:p>
    <w:p w:rsidR="0014591D" w:rsidRPr="0014591D" w:rsidRDefault="0014591D" w:rsidP="0014591D">
      <w:pPr>
        <w:rPr>
          <w:rFonts w:cs="Tahoma"/>
          <w:bCs/>
          <w:sz w:val="28"/>
          <w:szCs w:val="28"/>
        </w:rPr>
      </w:pPr>
      <w:r>
        <w:rPr>
          <w:sz w:val="28"/>
          <w:szCs w:val="28"/>
        </w:rPr>
        <w:t>края.</w:t>
      </w:r>
    </w:p>
    <w:p w:rsidR="0014591D" w:rsidRDefault="0014591D" w:rsidP="0014591D">
      <w:pPr>
        <w:rPr>
          <w:sz w:val="28"/>
          <w:szCs w:val="28"/>
        </w:rPr>
      </w:pPr>
    </w:p>
    <w:p w:rsidR="0014591D" w:rsidRDefault="0014591D" w:rsidP="0014591D">
      <w:pPr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 постановлением Правительства </w:t>
      </w:r>
      <w:proofErr w:type="gramStart"/>
      <w:r>
        <w:rPr>
          <w:sz w:val="28"/>
          <w:szCs w:val="28"/>
        </w:rPr>
        <w:t>Российской</w:t>
      </w:r>
      <w:proofErr w:type="gramEnd"/>
      <w:r>
        <w:rPr>
          <w:sz w:val="28"/>
          <w:szCs w:val="28"/>
        </w:rPr>
        <w:t xml:space="preserve"> </w:t>
      </w:r>
    </w:p>
    <w:p w:rsidR="0014591D" w:rsidRDefault="0014591D" w:rsidP="0014591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Федерации от 11.11.2005 № 679 «О порядке разработки и утверждения административных регламентов исполнения государственных функций (предоставления государственных  услуг), Постановлением Правительства Красноярского края от 13.09.2010г № 475-п «Порядок разработки и утверждения исполнительными органами  государственной власти Красноярского края административных регламентов предоставления государственных услуг» Постановлением главы Администрации Идринского района от 10.09.2010г № 282-п «Об утверждении Порядка разработки и утверждения административных регламентов предоставления муниципальных услуг</w:t>
      </w:r>
      <w:proofErr w:type="gramEnd"/>
      <w:r>
        <w:rPr>
          <w:sz w:val="28"/>
          <w:szCs w:val="28"/>
        </w:rPr>
        <w:t xml:space="preserve">»,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 со ст. 6 Устава Отрокского сельсовета</w:t>
      </w:r>
    </w:p>
    <w:p w:rsidR="0014591D" w:rsidRDefault="0014591D" w:rsidP="0014591D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</w:t>
      </w:r>
      <w:r>
        <w:rPr>
          <w:b/>
          <w:sz w:val="32"/>
          <w:szCs w:val="32"/>
        </w:rPr>
        <w:t>ПОСТАНОВЛЯЮ:</w:t>
      </w:r>
    </w:p>
    <w:p w:rsidR="0014591D" w:rsidRDefault="0014591D" w:rsidP="001459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sz w:val="32"/>
          <w:szCs w:val="32"/>
        </w:rPr>
        <w:t>.</w:t>
      </w:r>
      <w:r>
        <w:rPr>
          <w:b/>
          <w:sz w:val="32"/>
          <w:szCs w:val="32"/>
        </w:rPr>
        <w:t xml:space="preserve"> </w:t>
      </w:r>
      <w:r>
        <w:rPr>
          <w:sz w:val="28"/>
          <w:szCs w:val="28"/>
        </w:rPr>
        <w:t xml:space="preserve">Утвердить административный регламент </w:t>
      </w:r>
      <w:r>
        <w:rPr>
          <w:rFonts w:cs="Tahoma"/>
          <w:bCs/>
          <w:sz w:val="28"/>
          <w:szCs w:val="28"/>
        </w:rPr>
        <w:t>по обращениям граждан</w:t>
      </w:r>
      <w:r w:rsidRPr="0014591D">
        <w:rPr>
          <w:rFonts w:cs="Tahoma"/>
          <w:bCs/>
          <w:sz w:val="28"/>
          <w:szCs w:val="28"/>
        </w:rPr>
        <w:t xml:space="preserve"> </w:t>
      </w:r>
      <w:r w:rsidRPr="007749FB">
        <w:rPr>
          <w:rFonts w:cs="Tahoma"/>
          <w:bCs/>
          <w:sz w:val="28"/>
          <w:szCs w:val="28"/>
        </w:rPr>
        <w:t>в Администрации</w:t>
      </w:r>
      <w:r w:rsidRPr="0014591D">
        <w:rPr>
          <w:rFonts w:cs="Tahoma"/>
          <w:bCs/>
          <w:sz w:val="28"/>
          <w:szCs w:val="28"/>
        </w:rPr>
        <w:t xml:space="preserve"> </w:t>
      </w:r>
      <w:r>
        <w:rPr>
          <w:sz w:val="28"/>
          <w:szCs w:val="28"/>
        </w:rPr>
        <w:t>Отрокского сельсовета Идринского района, Красноярского</w:t>
      </w:r>
    </w:p>
    <w:p w:rsidR="0014591D" w:rsidRPr="0014591D" w:rsidRDefault="0014591D" w:rsidP="0014591D">
      <w:pPr>
        <w:rPr>
          <w:rFonts w:cs="Tahoma"/>
          <w:bCs/>
          <w:sz w:val="28"/>
          <w:szCs w:val="28"/>
        </w:rPr>
      </w:pPr>
      <w:r>
        <w:rPr>
          <w:sz w:val="28"/>
          <w:szCs w:val="28"/>
        </w:rPr>
        <w:t>края.</w:t>
      </w:r>
    </w:p>
    <w:p w:rsidR="0014591D" w:rsidRDefault="0014591D" w:rsidP="0014591D">
      <w:pPr>
        <w:rPr>
          <w:sz w:val="28"/>
          <w:szCs w:val="28"/>
        </w:rPr>
      </w:pPr>
      <w:r>
        <w:rPr>
          <w:sz w:val="28"/>
          <w:szCs w:val="28"/>
        </w:rPr>
        <w:t xml:space="preserve">     2. Постановление подлежит опубликованию в газете «Идринский Вестник». </w:t>
      </w:r>
    </w:p>
    <w:p w:rsidR="0014591D" w:rsidRDefault="0014591D" w:rsidP="0014591D">
      <w:pPr>
        <w:ind w:left="360"/>
        <w:rPr>
          <w:sz w:val="28"/>
          <w:szCs w:val="28"/>
        </w:rPr>
      </w:pPr>
      <w:r>
        <w:rPr>
          <w:sz w:val="28"/>
          <w:szCs w:val="28"/>
        </w:rPr>
        <w:t>3. Контроль, за выполнением постановления оставляю за собой</w:t>
      </w:r>
    </w:p>
    <w:p w:rsidR="0014591D" w:rsidRDefault="0014591D" w:rsidP="0014591D">
      <w:pPr>
        <w:ind w:left="360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 со дня, следующего за днем его официального опубликования в газете «Идринский вестник».</w:t>
      </w:r>
    </w:p>
    <w:p w:rsidR="0014591D" w:rsidRDefault="0014591D" w:rsidP="0014591D">
      <w:pPr>
        <w:ind w:left="360"/>
      </w:pPr>
    </w:p>
    <w:p w:rsidR="0014591D" w:rsidRDefault="0014591D" w:rsidP="0014591D">
      <w:pPr>
        <w:ind w:left="360"/>
      </w:pPr>
    </w:p>
    <w:p w:rsidR="0014591D" w:rsidRDefault="0014591D" w:rsidP="0014591D"/>
    <w:p w:rsidR="0014591D" w:rsidRDefault="0014591D" w:rsidP="0014591D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В.П. Акулов</w:t>
      </w:r>
    </w:p>
    <w:p w:rsidR="0014591D" w:rsidRDefault="0014591D" w:rsidP="0014591D"/>
    <w:p w:rsidR="0014591D" w:rsidRDefault="0014591D" w:rsidP="0014591D"/>
    <w:p w:rsidR="0014591D" w:rsidRDefault="0014591D" w:rsidP="007219EC">
      <w:pPr>
        <w:textAlignment w:val="top"/>
        <w:rPr>
          <w:rFonts w:cs="Tahoma"/>
          <w:bCs/>
          <w:sz w:val="28"/>
          <w:szCs w:val="28"/>
        </w:rPr>
      </w:pPr>
    </w:p>
    <w:p w:rsidR="0014591D" w:rsidRDefault="0014591D" w:rsidP="007219EC">
      <w:pPr>
        <w:textAlignment w:val="top"/>
        <w:rPr>
          <w:rFonts w:cs="Tahoma"/>
          <w:bCs/>
          <w:sz w:val="28"/>
          <w:szCs w:val="28"/>
        </w:rPr>
      </w:pPr>
    </w:p>
    <w:p w:rsidR="0014591D" w:rsidRDefault="0014591D" w:rsidP="007219EC">
      <w:pPr>
        <w:textAlignment w:val="top"/>
        <w:rPr>
          <w:rFonts w:cs="Tahoma"/>
          <w:bCs/>
          <w:sz w:val="28"/>
          <w:szCs w:val="28"/>
        </w:rPr>
      </w:pPr>
    </w:p>
    <w:p w:rsidR="0014591D" w:rsidRDefault="0014591D" w:rsidP="007219EC">
      <w:pPr>
        <w:textAlignment w:val="top"/>
        <w:rPr>
          <w:rFonts w:cs="Tahoma"/>
          <w:bCs/>
          <w:sz w:val="28"/>
          <w:szCs w:val="28"/>
        </w:rPr>
      </w:pPr>
    </w:p>
    <w:p w:rsidR="007219EC" w:rsidRDefault="007219EC" w:rsidP="007219EC">
      <w:pPr>
        <w:textAlignment w:val="top"/>
        <w:rPr>
          <w:rFonts w:ascii="Times" w:hAnsi="Times" w:cs="Tahoma"/>
          <w:sz w:val="28"/>
          <w:szCs w:val="28"/>
        </w:rPr>
      </w:pPr>
      <w:r>
        <w:rPr>
          <w:rFonts w:ascii="Times" w:hAnsi="Times" w:cs="Tahoma"/>
          <w:sz w:val="28"/>
          <w:szCs w:val="28"/>
        </w:rPr>
        <w:lastRenderedPageBreak/>
        <w:t xml:space="preserve">  </w:t>
      </w:r>
    </w:p>
    <w:p w:rsidR="007219EC" w:rsidRDefault="007219EC" w:rsidP="007219EC">
      <w:pPr>
        <w:textAlignment w:val="top"/>
        <w:rPr>
          <w:rFonts w:cs="Tahoma"/>
          <w:bCs/>
        </w:rPr>
      </w:pPr>
      <w:r>
        <w:rPr>
          <w:rFonts w:ascii="Times" w:hAnsi="Times" w:cs="Tahoma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" w:hAnsi="Times" w:cs="Tahoma"/>
          <w:b/>
          <w:bCs/>
          <w:color w:val="14394D"/>
        </w:rPr>
        <w:t xml:space="preserve"> </w:t>
      </w:r>
      <w:r w:rsidRPr="000B3D96">
        <w:rPr>
          <w:rFonts w:cs="Tahoma"/>
          <w:bCs/>
        </w:rPr>
        <w:t>Утвержден</w:t>
      </w:r>
    </w:p>
    <w:p w:rsidR="007219EC" w:rsidRPr="000B3D96" w:rsidRDefault="007219EC" w:rsidP="007219EC">
      <w:pPr>
        <w:jc w:val="center"/>
        <w:textAlignment w:val="top"/>
        <w:rPr>
          <w:rStyle w:val="a3"/>
          <w:rFonts w:cs="Tahoma"/>
          <w:b w:val="0"/>
        </w:rPr>
      </w:pPr>
      <w:r>
        <w:rPr>
          <w:rFonts w:cs="Tahoma"/>
          <w:bCs/>
        </w:rPr>
        <w:t xml:space="preserve">                                                                                                   </w:t>
      </w:r>
      <w:r>
        <w:rPr>
          <w:rStyle w:val="a3"/>
          <w:rFonts w:cs="Times"/>
          <w:b w:val="0"/>
        </w:rPr>
        <w:t>постановлением Администрации</w:t>
      </w:r>
    </w:p>
    <w:p w:rsidR="007219EC" w:rsidRDefault="0014591D" w:rsidP="007219EC">
      <w:pPr>
        <w:tabs>
          <w:tab w:val="left" w:pos="6840"/>
        </w:tabs>
        <w:rPr>
          <w:rStyle w:val="a3"/>
          <w:rFonts w:cs="Times"/>
          <w:b w:val="0"/>
        </w:rPr>
      </w:pPr>
      <w:r>
        <w:rPr>
          <w:rStyle w:val="a3"/>
          <w:rFonts w:cs="Times"/>
          <w:b w:val="0"/>
        </w:rPr>
        <w:t xml:space="preserve">                                                                                                    Отрокского сельсовета</w:t>
      </w:r>
    </w:p>
    <w:p w:rsidR="007219EC" w:rsidRDefault="0014591D" w:rsidP="007219EC">
      <w:pPr>
        <w:tabs>
          <w:tab w:val="left" w:pos="6840"/>
        </w:tabs>
        <w:rPr>
          <w:rStyle w:val="a3"/>
          <w:rFonts w:cs="Times"/>
          <w:b w:val="0"/>
        </w:rPr>
      </w:pPr>
      <w:r>
        <w:rPr>
          <w:rStyle w:val="a3"/>
          <w:rFonts w:cs="Times"/>
          <w:b w:val="0"/>
        </w:rPr>
        <w:t xml:space="preserve">                                                                                                    </w:t>
      </w:r>
      <w:r w:rsidR="007219EC">
        <w:rPr>
          <w:rStyle w:val="a3"/>
          <w:rFonts w:cs="Times"/>
          <w:b w:val="0"/>
        </w:rPr>
        <w:t xml:space="preserve">от </w:t>
      </w:r>
      <w:r>
        <w:rPr>
          <w:rStyle w:val="a3"/>
          <w:rFonts w:cs="Times"/>
          <w:b w:val="0"/>
        </w:rPr>
        <w:t>28.03</w:t>
      </w:r>
      <w:r w:rsidR="007219EC">
        <w:rPr>
          <w:rStyle w:val="a3"/>
          <w:rFonts w:cs="Times"/>
          <w:b w:val="0"/>
        </w:rPr>
        <w:t xml:space="preserve">.2012 № </w:t>
      </w:r>
      <w:r>
        <w:rPr>
          <w:rStyle w:val="a3"/>
          <w:rFonts w:cs="Times"/>
          <w:b w:val="0"/>
        </w:rPr>
        <w:t>20/1</w:t>
      </w:r>
    </w:p>
    <w:p w:rsidR="007219EC" w:rsidRPr="00464448" w:rsidRDefault="007219EC" w:rsidP="007219EC">
      <w:pPr>
        <w:tabs>
          <w:tab w:val="left" w:pos="8235"/>
        </w:tabs>
        <w:spacing w:before="75" w:after="75"/>
        <w:rPr>
          <w:rStyle w:val="a3"/>
          <w:b w:val="0"/>
          <w:sz w:val="28"/>
          <w:szCs w:val="28"/>
        </w:rPr>
      </w:pPr>
    </w:p>
    <w:p w:rsidR="007219EC" w:rsidRPr="00464448" w:rsidRDefault="007219EC" w:rsidP="007219EC">
      <w:pPr>
        <w:spacing w:before="75" w:after="75"/>
        <w:jc w:val="center"/>
        <w:rPr>
          <w:sz w:val="28"/>
          <w:szCs w:val="28"/>
        </w:rPr>
      </w:pPr>
      <w:r w:rsidRPr="00464448">
        <w:rPr>
          <w:rStyle w:val="a3"/>
          <w:sz w:val="28"/>
          <w:szCs w:val="28"/>
        </w:rPr>
        <w:t>1. Общие положения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1.1. </w:t>
      </w:r>
      <w:proofErr w:type="gramStart"/>
      <w:r w:rsidRPr="00464448">
        <w:rPr>
          <w:sz w:val="28"/>
          <w:szCs w:val="28"/>
        </w:rPr>
        <w:t xml:space="preserve">Административный регламент по обращениям граждан в Администрации  </w:t>
      </w:r>
      <w:r w:rsidR="0014591D" w:rsidRPr="00464448">
        <w:rPr>
          <w:sz w:val="28"/>
          <w:szCs w:val="28"/>
        </w:rPr>
        <w:t>Отрокского</w:t>
      </w:r>
      <w:r w:rsidRPr="00464448">
        <w:rPr>
          <w:sz w:val="28"/>
          <w:szCs w:val="28"/>
        </w:rPr>
        <w:t xml:space="preserve"> сельсовета </w:t>
      </w:r>
      <w:r w:rsidR="0014591D" w:rsidRPr="00464448">
        <w:rPr>
          <w:sz w:val="28"/>
          <w:szCs w:val="28"/>
        </w:rPr>
        <w:t>Идринского</w:t>
      </w:r>
      <w:r w:rsidRPr="00464448">
        <w:rPr>
          <w:sz w:val="28"/>
          <w:szCs w:val="28"/>
        </w:rPr>
        <w:t xml:space="preserve"> района </w:t>
      </w:r>
      <w:r w:rsidR="0014591D" w:rsidRPr="00464448">
        <w:rPr>
          <w:sz w:val="28"/>
          <w:szCs w:val="28"/>
        </w:rPr>
        <w:t>Красноярского</w:t>
      </w:r>
      <w:r w:rsidRPr="00464448">
        <w:rPr>
          <w:sz w:val="28"/>
          <w:szCs w:val="28"/>
        </w:rPr>
        <w:t xml:space="preserve"> края (далее по тексту – Административный регламент) разработан в целях повышения результативности и качества, открытости и доступности деятельности Администрации  </w:t>
      </w:r>
      <w:r w:rsidR="0014591D" w:rsidRPr="00464448">
        <w:rPr>
          <w:sz w:val="28"/>
          <w:szCs w:val="28"/>
        </w:rPr>
        <w:t>Отрокского сельсовета Идринского района Красноярского края</w:t>
      </w:r>
      <w:r w:rsidRPr="00464448">
        <w:rPr>
          <w:sz w:val="28"/>
          <w:szCs w:val="28"/>
        </w:rPr>
        <w:t xml:space="preserve"> (далее по тексту – администрация сельсовета), определяет сроки и последовательность действий (административных процедур) при осуществлении полномочий по рассмотрению обращений граждан.</w:t>
      </w:r>
      <w:proofErr w:type="gramEnd"/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proofErr w:type="gramStart"/>
      <w:r w:rsidRPr="00464448">
        <w:rPr>
          <w:sz w:val="28"/>
          <w:szCs w:val="28"/>
        </w:rPr>
        <w:t>Под обращением гражданина (далее по тексту – обращение) понимается направленные в администрацию сельсовета или на имя главы администрации, заместителя главы администрации сельсовета  в письменной форме или в форме электронного документа предложение, заявление или жалоба (включая обращения, поступившие по информационным системам общего пользования), а также устное обращение гражданина в администрацию сельсовета или к должностному лицу администрации сельсовета.</w:t>
      </w:r>
      <w:proofErr w:type="gramEnd"/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1.2. Правовым основанием работы с обращениями являются:</w:t>
      </w:r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-    Конституция Российской Федерации;</w:t>
      </w:r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-  Федеральный закон от 2 мая 2006 года № 59-ФЗ «О порядке рассмотрения обращений граждан Российской Федерации» (с изменениями и дополнениями);</w:t>
      </w:r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-  закон </w:t>
      </w:r>
      <w:r w:rsidR="0014591D" w:rsidRPr="00464448">
        <w:rPr>
          <w:sz w:val="28"/>
          <w:szCs w:val="28"/>
        </w:rPr>
        <w:t>Красноярского</w:t>
      </w:r>
      <w:r w:rsidRPr="00464448">
        <w:rPr>
          <w:sz w:val="28"/>
          <w:szCs w:val="28"/>
        </w:rPr>
        <w:t xml:space="preserve"> края от 29 декабря 2006 года № 152-ЗС «О рассмотрении обращений граждан Российской Федерации на территории </w:t>
      </w:r>
      <w:r w:rsidR="0014591D" w:rsidRPr="00464448">
        <w:rPr>
          <w:sz w:val="28"/>
          <w:szCs w:val="28"/>
        </w:rPr>
        <w:t>Красноярского</w:t>
      </w:r>
      <w:r w:rsidRPr="00464448">
        <w:rPr>
          <w:sz w:val="28"/>
          <w:szCs w:val="28"/>
        </w:rPr>
        <w:t xml:space="preserve"> края» (с изменениями и дополнениями);</w:t>
      </w:r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-  Устав муниципального образования</w:t>
      </w:r>
      <w:r w:rsidR="0014591D" w:rsidRPr="00464448">
        <w:rPr>
          <w:sz w:val="28"/>
          <w:szCs w:val="28"/>
        </w:rPr>
        <w:t xml:space="preserve">  Отрокского сельсовета Идринского района Красноярского края </w:t>
      </w:r>
      <w:r w:rsidRPr="00464448">
        <w:rPr>
          <w:sz w:val="28"/>
          <w:szCs w:val="28"/>
        </w:rPr>
        <w:t>(с изменениями и дополнениями);</w:t>
      </w:r>
    </w:p>
    <w:p w:rsidR="0014591D" w:rsidRPr="00464448" w:rsidRDefault="007219EC" w:rsidP="007219EC">
      <w:pPr>
        <w:spacing w:before="75" w:after="75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-   Инструкция по делопроизводству в </w:t>
      </w:r>
      <w:r w:rsidR="0014591D" w:rsidRPr="00464448">
        <w:rPr>
          <w:sz w:val="28"/>
          <w:szCs w:val="28"/>
        </w:rPr>
        <w:t>Администрации  Отрокского сельсовета Идринского района Красноярского края</w:t>
      </w:r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</w:rPr>
        <w:tab/>
      </w:r>
      <w:r w:rsidRPr="00464448">
        <w:rPr>
          <w:sz w:val="28"/>
          <w:szCs w:val="28"/>
          <w:u w:val="single"/>
        </w:rPr>
        <w:t>1.3. Результатом рассмотрения обращения могут являться:</w:t>
      </w:r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</w:rPr>
      </w:pPr>
      <w:proofErr w:type="gramStart"/>
      <w:r w:rsidRPr="00464448">
        <w:rPr>
          <w:sz w:val="28"/>
          <w:szCs w:val="28"/>
        </w:rPr>
        <w:t>-  устный или письменный ответ на почтовый адрес или адрес электронной почты на все поставленные в обращении вопросы с учетом принятых мер по ранее поступившим обращениям того же автора и существа, данных ему ответов и разъяснений;</w:t>
      </w:r>
      <w:proofErr w:type="gramEnd"/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</w:rPr>
      </w:pPr>
      <w:r w:rsidRPr="00464448">
        <w:rPr>
          <w:sz w:val="28"/>
          <w:szCs w:val="28"/>
        </w:rPr>
        <w:lastRenderedPageBreak/>
        <w:t>-  необходимые действия, осуществленные в связи со всеми поставленными вопросами с учетом принятых мер по ранее поступившим обращениям того же автора и существа, данных ему ответов и разъяснений.</w:t>
      </w:r>
    </w:p>
    <w:p w:rsidR="007219EC" w:rsidRPr="00464448" w:rsidRDefault="007219EC" w:rsidP="007219EC">
      <w:pPr>
        <w:spacing w:before="75" w:after="75"/>
        <w:jc w:val="center"/>
        <w:rPr>
          <w:sz w:val="28"/>
          <w:szCs w:val="28"/>
        </w:rPr>
      </w:pPr>
      <w:r w:rsidRPr="00464448">
        <w:rPr>
          <w:rStyle w:val="a3"/>
          <w:sz w:val="28"/>
          <w:szCs w:val="28"/>
        </w:rPr>
        <w:t>2. Требования к рассмотрению обращения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2.1. Информирование о порядке подачи и рассмотрения обращения.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2.1.1. Информация по вопросам регистрации и исполнения обращений граждан предоставляется заместителем Администрации сельсовета по телефону: </w:t>
      </w:r>
      <w:r w:rsidRPr="00464448">
        <w:rPr>
          <w:b/>
          <w:sz w:val="28"/>
          <w:szCs w:val="28"/>
        </w:rPr>
        <w:t>8(</w:t>
      </w:r>
      <w:r w:rsidR="0014591D" w:rsidRPr="00464448">
        <w:rPr>
          <w:b/>
          <w:sz w:val="28"/>
          <w:szCs w:val="28"/>
        </w:rPr>
        <w:t>39135</w:t>
      </w:r>
      <w:r w:rsidR="00464448">
        <w:rPr>
          <w:b/>
          <w:sz w:val="28"/>
          <w:szCs w:val="28"/>
        </w:rPr>
        <w:t xml:space="preserve">) </w:t>
      </w:r>
      <w:r w:rsidR="0014591D" w:rsidRPr="00464448">
        <w:rPr>
          <w:b/>
          <w:sz w:val="28"/>
          <w:szCs w:val="28"/>
        </w:rPr>
        <w:t>91335</w:t>
      </w:r>
      <w:r w:rsidRPr="00464448">
        <w:rPr>
          <w:b/>
          <w:sz w:val="28"/>
          <w:szCs w:val="28"/>
        </w:rPr>
        <w:t xml:space="preserve">, </w:t>
      </w:r>
      <w:r w:rsidRPr="00464448">
        <w:rPr>
          <w:sz w:val="28"/>
          <w:szCs w:val="28"/>
        </w:rPr>
        <w:t>а также специалистами администрации сельсовета, рассматривающих поступившие обращения граждан.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По телефону предоставляется следующая информация:</w:t>
      </w:r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-      график приема граждан главой администрации сельсовета,  заместителем главы администрации сельсовета, специалистами администрации сельсовета;</w:t>
      </w:r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-   почтовые адреса, адреса электронной почты для направления письменных обращений, местонахождение администрации сельсовета.</w:t>
      </w:r>
    </w:p>
    <w:p w:rsidR="007219EC" w:rsidRPr="00464448" w:rsidRDefault="007219EC" w:rsidP="007219EC">
      <w:pPr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Информация по вопросам регистрации и исполнения обращений предоставляется в течение установленного рабочего времени в рабочие дни.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При ответах на телефонные звонки и устные обращения специалист  администрации сельсовета подробно информирует обратившихся по интересующим их вопросам.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Ответ должен начинаться с информации о наименовании органа, в который позвонил гражданин.  Время телефонного разговора не должно превышать 5 минут.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Если специалист, принявший звонок, не имеет возможности самостоятельно ответить на поставленные вопросы, он должен сообщить гражданину телефонный номер, по которому можно получить необходимую информацию.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Специалист администрации сельсовета, осуществляющий прием и консультирование, обязан относиться к обратившимся гражданам корректно и внимательно, не унижая их чести и достоинства.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Гражданин с учетом режима  работы администрации сельсовета с момента приема обращения имеет право на получение сведений о прохождении процедуры по рассмотрению его обращения при помощи телефонной связи,  электронной почты, письменного уведомления.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2.1.2. Порядок получения консультаций (справок).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Консультации (справки) предоставляются по вопросам:</w:t>
      </w:r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 -    требований к оформлению письменного обращения;</w:t>
      </w:r>
    </w:p>
    <w:p w:rsidR="007219EC" w:rsidRPr="00464448" w:rsidRDefault="007219EC" w:rsidP="007219EC">
      <w:pPr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 -     мест и графиков личного приёма главы администрации сельсовета,  заместителя главы администрации сельсовета, специалистов администрации сельсовета для рассмотрения устных обращений;</w:t>
      </w:r>
    </w:p>
    <w:p w:rsidR="007219EC" w:rsidRPr="00464448" w:rsidRDefault="007219EC" w:rsidP="007219EC">
      <w:pPr>
        <w:rPr>
          <w:sz w:val="28"/>
          <w:szCs w:val="28"/>
        </w:rPr>
      </w:pPr>
      <w:r w:rsidRPr="00464448">
        <w:rPr>
          <w:sz w:val="28"/>
          <w:szCs w:val="28"/>
        </w:rPr>
        <w:t>-     порядка и сроков рассмотрения обращений;</w:t>
      </w:r>
    </w:p>
    <w:p w:rsidR="007219EC" w:rsidRPr="00464448" w:rsidRDefault="007219EC" w:rsidP="007219EC">
      <w:pPr>
        <w:jc w:val="both"/>
        <w:rPr>
          <w:sz w:val="28"/>
          <w:szCs w:val="28"/>
        </w:rPr>
      </w:pPr>
      <w:r w:rsidRPr="00464448">
        <w:rPr>
          <w:sz w:val="28"/>
          <w:szCs w:val="28"/>
        </w:rPr>
        <w:lastRenderedPageBreak/>
        <w:t>-     порядка обжалования действий (бездействия) и решений, осуществляемых и принимаемых в ходе рассмотрения обращения.</w:t>
      </w:r>
    </w:p>
    <w:p w:rsidR="007219EC" w:rsidRPr="00464448" w:rsidRDefault="007219EC" w:rsidP="007219EC">
      <w:pPr>
        <w:ind w:firstLine="708"/>
        <w:rPr>
          <w:sz w:val="28"/>
          <w:szCs w:val="28"/>
        </w:rPr>
      </w:pPr>
      <w:r w:rsidRPr="00464448">
        <w:rPr>
          <w:sz w:val="28"/>
          <w:szCs w:val="28"/>
        </w:rPr>
        <w:t>Основными требованиями к консультации (справке) являются:</w:t>
      </w:r>
    </w:p>
    <w:p w:rsidR="007219EC" w:rsidRPr="00464448" w:rsidRDefault="007219EC" w:rsidP="007219EC">
      <w:pPr>
        <w:rPr>
          <w:sz w:val="28"/>
          <w:szCs w:val="28"/>
        </w:rPr>
      </w:pPr>
      <w:r w:rsidRPr="00464448">
        <w:rPr>
          <w:sz w:val="28"/>
          <w:szCs w:val="28"/>
        </w:rPr>
        <w:t>-   компетентность;</w:t>
      </w:r>
    </w:p>
    <w:p w:rsidR="007219EC" w:rsidRPr="00464448" w:rsidRDefault="007219EC" w:rsidP="007219EC">
      <w:pPr>
        <w:rPr>
          <w:sz w:val="28"/>
          <w:szCs w:val="28"/>
        </w:rPr>
      </w:pPr>
      <w:r w:rsidRPr="00464448">
        <w:rPr>
          <w:sz w:val="28"/>
          <w:szCs w:val="28"/>
        </w:rPr>
        <w:t xml:space="preserve">-   четкость в </w:t>
      </w:r>
      <w:proofErr w:type="gramStart"/>
      <w:r w:rsidRPr="00464448">
        <w:rPr>
          <w:sz w:val="28"/>
          <w:szCs w:val="28"/>
        </w:rPr>
        <w:t>изложении</w:t>
      </w:r>
      <w:proofErr w:type="gramEnd"/>
      <w:r w:rsidRPr="00464448">
        <w:rPr>
          <w:sz w:val="28"/>
          <w:szCs w:val="28"/>
        </w:rPr>
        <w:t xml:space="preserve"> материала;</w:t>
      </w:r>
    </w:p>
    <w:p w:rsidR="007219EC" w:rsidRPr="00464448" w:rsidRDefault="007219EC" w:rsidP="007219EC">
      <w:pPr>
        <w:rPr>
          <w:sz w:val="28"/>
          <w:szCs w:val="28"/>
        </w:rPr>
      </w:pPr>
      <w:r w:rsidRPr="00464448">
        <w:rPr>
          <w:sz w:val="28"/>
          <w:szCs w:val="28"/>
        </w:rPr>
        <w:t>-   полнота предоставляемой информации.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Консультации (справки) предоставляются при личном обращении, с использованием средств массовой информации, информационных систем общего пользования (в том числе  почтовой и телефонной связи, электронной почты).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2.2. Условия и сроки рассмотрения обращений.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2.2.1. Требования к помещениям и местам приема обращений граждан.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Прием граждан осуществляется в </w:t>
      </w:r>
      <w:proofErr w:type="gramStart"/>
      <w:r w:rsidRPr="00464448">
        <w:rPr>
          <w:sz w:val="28"/>
          <w:szCs w:val="28"/>
        </w:rPr>
        <w:t>кабинетах</w:t>
      </w:r>
      <w:proofErr w:type="gramEnd"/>
      <w:r w:rsidRPr="00464448">
        <w:rPr>
          <w:sz w:val="28"/>
          <w:szCs w:val="28"/>
        </w:rPr>
        <w:t xml:space="preserve"> главы администрации сельсовета, заместителя главы администрации сельсовета, специалистов администрации сельсовета.  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Администрацией сельсовета предусматриваются места ожидания. Место ожидания должно создавать комфортные условия для граждан и оптимальные условия работы специалистов, должно быть оборудовано стульями, скамьями (</w:t>
      </w:r>
      <w:proofErr w:type="spellStart"/>
      <w:r w:rsidRPr="00464448">
        <w:rPr>
          <w:sz w:val="28"/>
          <w:szCs w:val="28"/>
        </w:rPr>
        <w:t>банкетками</w:t>
      </w:r>
      <w:proofErr w:type="spellEnd"/>
      <w:r w:rsidRPr="00464448">
        <w:rPr>
          <w:sz w:val="28"/>
          <w:szCs w:val="28"/>
        </w:rPr>
        <w:t xml:space="preserve">). Количество мест ожидания определяется исходя из фактической нагрузки и возможностей для их размещения в </w:t>
      </w:r>
      <w:proofErr w:type="gramStart"/>
      <w:r w:rsidRPr="00464448">
        <w:rPr>
          <w:sz w:val="28"/>
          <w:szCs w:val="28"/>
        </w:rPr>
        <w:t>здании</w:t>
      </w:r>
      <w:proofErr w:type="gramEnd"/>
      <w:r w:rsidRPr="00464448">
        <w:rPr>
          <w:sz w:val="28"/>
          <w:szCs w:val="28"/>
        </w:rPr>
        <w:t>, но не может составлять менее трех мест. Помещение оборудуется столами (стойками) с канцелярскими принадлежностями для осуществления необходимых записей, оформления письменных обращений.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Место информирования, предназначенное для ознакомления граждан с информационными материалами, оборудуется информационным стендом, стульями и столом для оформления документов. 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В целях обеспечения конфиденциальности сведений о гражданах главой администрации сельсовета, заместителем главы администрации сельсовета, специалистами администрации сельсовета одновременно ведется прием только одного гражданина, за исключением случаев коллективного обращения граждан.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2.2.2. Сроки рассмотрения обращений</w:t>
      </w:r>
      <w:proofErr w:type="gramStart"/>
      <w:r w:rsidRPr="00464448">
        <w:rPr>
          <w:sz w:val="28"/>
          <w:szCs w:val="28"/>
          <w:u w:val="single"/>
        </w:rPr>
        <w:t>.,</w:t>
      </w:r>
      <w:proofErr w:type="gramEnd"/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Письменное обращение гражданина подлежит обязательной регистрации в течение трех дней с момента поступления в администрацию сельсовета.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Письменное обращение, содержащее вопросы, решение которых не входит в компетенцию администрации сельсовета,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lastRenderedPageBreak/>
        <w:t>Письменное обращение, поступившее в администрацию сельсовета, рассматривается в течение 30 дней со дня его регистрации.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В исключительных случаях при наличии обоснованной необходимости данный срок может быть продлен не более чем на 30 дней с уведомлением гражданина, направившего обращение, о продлении срока его рассмотрения.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</w:rPr>
        <w:t xml:space="preserve">     </w:t>
      </w:r>
      <w:r w:rsidRPr="00464448">
        <w:rPr>
          <w:sz w:val="28"/>
          <w:szCs w:val="28"/>
          <w:u w:val="single"/>
        </w:rPr>
        <w:t xml:space="preserve">2.2.3. Основания для отказа в  </w:t>
      </w:r>
      <w:proofErr w:type="gramStart"/>
      <w:r w:rsidRPr="00464448">
        <w:rPr>
          <w:sz w:val="28"/>
          <w:szCs w:val="28"/>
          <w:u w:val="single"/>
        </w:rPr>
        <w:t>ответе</w:t>
      </w:r>
      <w:proofErr w:type="gramEnd"/>
      <w:r w:rsidRPr="00464448">
        <w:rPr>
          <w:sz w:val="28"/>
          <w:szCs w:val="28"/>
          <w:u w:val="single"/>
        </w:rPr>
        <w:t xml:space="preserve"> заявителю.</w:t>
      </w:r>
    </w:p>
    <w:p w:rsidR="007219EC" w:rsidRPr="00464448" w:rsidRDefault="007219EC" w:rsidP="007219EC">
      <w:pPr>
        <w:ind w:firstLine="90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 Если в письменном обращении не </w:t>
      </w:r>
      <w:proofErr w:type="gramStart"/>
      <w:r w:rsidRPr="00464448">
        <w:rPr>
          <w:sz w:val="28"/>
          <w:szCs w:val="28"/>
        </w:rPr>
        <w:t>указаны</w:t>
      </w:r>
      <w:proofErr w:type="gramEnd"/>
      <w:r w:rsidRPr="00464448">
        <w:rPr>
          <w:sz w:val="28"/>
          <w:szCs w:val="28"/>
        </w:rPr>
        <w:t xml:space="preserve"> фамилия гражданина, направившего обращение, и почтовый или электронный адрес, по которому должен быть направлен ответ, ответ на обращение не дается.</w:t>
      </w:r>
    </w:p>
    <w:p w:rsidR="007219EC" w:rsidRPr="00464448" w:rsidRDefault="007219EC" w:rsidP="007219EC">
      <w:pPr>
        <w:ind w:firstLine="900"/>
        <w:jc w:val="both"/>
        <w:rPr>
          <w:sz w:val="28"/>
          <w:szCs w:val="28"/>
        </w:rPr>
      </w:pPr>
      <w:proofErr w:type="gramStart"/>
      <w:r w:rsidRPr="00464448">
        <w:rPr>
          <w:sz w:val="28"/>
          <w:szCs w:val="28"/>
        </w:rPr>
        <w:t>Если в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  <w:proofErr w:type="gramEnd"/>
    </w:p>
    <w:p w:rsidR="007219EC" w:rsidRPr="00464448" w:rsidRDefault="007219EC" w:rsidP="007219EC">
      <w:pPr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Если в </w:t>
      </w:r>
      <w:proofErr w:type="gramStart"/>
      <w:r w:rsidRPr="00464448">
        <w:rPr>
          <w:sz w:val="28"/>
          <w:szCs w:val="28"/>
        </w:rPr>
        <w:t>обращении</w:t>
      </w:r>
      <w:proofErr w:type="gramEnd"/>
      <w:r w:rsidRPr="00464448">
        <w:rPr>
          <w:sz w:val="28"/>
          <w:szCs w:val="28"/>
        </w:rPr>
        <w:t xml:space="preserve"> обжалуется судебное решение, письмо возвращается гражданину  с разъяснением порядка обжалования данного судебного решения в течение семи дней со дня регистрации. </w:t>
      </w:r>
    </w:p>
    <w:p w:rsidR="007219EC" w:rsidRPr="00464448" w:rsidRDefault="007219EC" w:rsidP="007219EC">
      <w:pPr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Если в </w:t>
      </w:r>
      <w:proofErr w:type="gramStart"/>
      <w:r w:rsidRPr="00464448">
        <w:rPr>
          <w:sz w:val="28"/>
          <w:szCs w:val="28"/>
        </w:rPr>
        <w:t>обращении</w:t>
      </w:r>
      <w:proofErr w:type="gramEnd"/>
      <w:r w:rsidRPr="00464448">
        <w:rPr>
          <w:sz w:val="28"/>
          <w:szCs w:val="28"/>
        </w:rPr>
        <w:t xml:space="preserve"> содержатся нецензурные либо оскорбительные выражения, угрозы жизни, здоровью и имуществу должностного лица, а также членов его семьи, обращение остается без ответа по существу поставленных в нем вопросов. Гражданину, направившему обращение, сообщается о недопустимости злоупотребления правом.</w:t>
      </w:r>
    </w:p>
    <w:p w:rsidR="007219EC" w:rsidRPr="00464448" w:rsidRDefault="007219EC" w:rsidP="007219EC">
      <w:pPr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Если текст письменного обращения не поддается прочтению, ответ на обращение не дается, оно не подлежит направлению на рассмотрение, о чем сообщается гражданину, направившему обращение, если его фамилия и почтовый адрес поддаются прочтению.</w:t>
      </w:r>
    </w:p>
    <w:p w:rsidR="007219EC" w:rsidRPr="00464448" w:rsidRDefault="007219EC" w:rsidP="007219EC">
      <w:pPr>
        <w:ind w:firstLine="720"/>
        <w:jc w:val="both"/>
        <w:rPr>
          <w:sz w:val="28"/>
          <w:szCs w:val="28"/>
        </w:rPr>
      </w:pPr>
      <w:proofErr w:type="gramStart"/>
      <w:r w:rsidRPr="00464448">
        <w:rPr>
          <w:sz w:val="28"/>
          <w:szCs w:val="28"/>
        </w:rPr>
        <w:t>Если в письменном обращении гражданина содержится вопрос, на который ему многократно давались письменные ответы по существу в связи с ранее направляемыми обращениями, и, при этом, в обращении не приводятся новые доводы или обстоятельства, должностное лицо вправе принять решение о безосновательности очередного обращения и прекращении переписки с гражданином по данному вопросу.</w:t>
      </w:r>
      <w:proofErr w:type="gramEnd"/>
      <w:r w:rsidRPr="00464448">
        <w:rPr>
          <w:sz w:val="28"/>
          <w:szCs w:val="28"/>
        </w:rPr>
        <w:t xml:space="preserve"> О данном решении уведомляется гражданин, направивший обращение.</w:t>
      </w:r>
    </w:p>
    <w:p w:rsidR="007219EC" w:rsidRPr="00464448" w:rsidRDefault="007219EC" w:rsidP="007219EC">
      <w:pPr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Если ответ по существу поставленного в </w:t>
      </w:r>
      <w:proofErr w:type="gramStart"/>
      <w:r w:rsidRPr="00464448">
        <w:rPr>
          <w:sz w:val="28"/>
          <w:szCs w:val="28"/>
        </w:rPr>
        <w:t>обращении</w:t>
      </w:r>
      <w:proofErr w:type="gramEnd"/>
      <w:r w:rsidRPr="00464448">
        <w:rPr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нём вопроса в связи с недопустимостью разглашения указанных сведений.</w:t>
      </w:r>
    </w:p>
    <w:p w:rsidR="007219EC" w:rsidRPr="00464448" w:rsidRDefault="007219EC" w:rsidP="007219EC">
      <w:pPr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          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7219EC" w:rsidRPr="00464448" w:rsidRDefault="007219EC" w:rsidP="007219EC">
      <w:pPr>
        <w:rPr>
          <w:sz w:val="28"/>
          <w:szCs w:val="28"/>
        </w:rPr>
      </w:pPr>
    </w:p>
    <w:p w:rsidR="007219EC" w:rsidRPr="00464448" w:rsidRDefault="007219EC" w:rsidP="007219EC">
      <w:pPr>
        <w:ind w:firstLine="720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2.3. Рассмотрение обращений осуществляется на безвозмездной основе.</w:t>
      </w:r>
    </w:p>
    <w:p w:rsidR="007219EC" w:rsidRPr="00464448" w:rsidRDefault="007219EC" w:rsidP="007219EC">
      <w:pPr>
        <w:ind w:firstLine="720"/>
        <w:rPr>
          <w:sz w:val="28"/>
          <w:szCs w:val="28"/>
        </w:rPr>
      </w:pPr>
    </w:p>
    <w:p w:rsidR="007219EC" w:rsidRPr="00464448" w:rsidRDefault="007219EC" w:rsidP="007219EC">
      <w:pPr>
        <w:spacing w:before="75" w:after="75"/>
        <w:jc w:val="center"/>
        <w:rPr>
          <w:sz w:val="28"/>
          <w:szCs w:val="28"/>
        </w:rPr>
      </w:pPr>
      <w:r w:rsidRPr="00464448">
        <w:rPr>
          <w:rStyle w:val="a3"/>
          <w:sz w:val="28"/>
          <w:szCs w:val="28"/>
        </w:rPr>
        <w:lastRenderedPageBreak/>
        <w:t>3. Административные действия (процедуры)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3.1. Последовательность административных действий (процедур).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3.1.1. Прием и первичная обработка письменных обращений граждан.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Основанием для начала административных действий (процедур) является поступление обращения гражданина в администрацию сельсовета.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Обращение может поступить в администрацию сельсовета одним из следующих способов:</w:t>
      </w:r>
    </w:p>
    <w:p w:rsidR="007219EC" w:rsidRPr="00464448" w:rsidRDefault="007219EC" w:rsidP="007219E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почтовым отправлением;</w:t>
      </w:r>
    </w:p>
    <w:p w:rsidR="007219EC" w:rsidRPr="00464448" w:rsidRDefault="007219EC" w:rsidP="007219E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посредством факсимильной связи;</w:t>
      </w:r>
    </w:p>
    <w:p w:rsidR="007219EC" w:rsidRPr="00464448" w:rsidRDefault="007219EC" w:rsidP="007219E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электронной почтой;</w:t>
      </w:r>
    </w:p>
    <w:p w:rsidR="007219EC" w:rsidRPr="00464448" w:rsidRDefault="007219EC" w:rsidP="007219E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нарочным;</w:t>
      </w:r>
    </w:p>
    <w:p w:rsidR="007219EC" w:rsidRPr="00464448" w:rsidRDefault="007219EC" w:rsidP="007219E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доставлением непосредственно гражданином.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В письменном обращении в обязательном порядке в качестве адресатов должны быть указаны либо администрация сельсовета, либо фамилия, имя, отчество или должность главы администрации сельсовета, заместителя главы администрации сельсовета, специалистов администрации сельсовета, а также фамилия, имя, отчество гражданина, почтовый адрес, по которому должен быть направлен ответ, изложена суть предложения, заявления или жалобы, проставлена личная подпись гражданина и дата.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В случае необходимости в подтверждение своих доводов гражданин</w:t>
      </w:r>
      <w:r w:rsidRPr="00464448">
        <w:rPr>
          <w:sz w:val="28"/>
          <w:szCs w:val="28"/>
        </w:rPr>
        <w:br/>
        <w:t>прилагает к письменному обращению документы и материалы,  либо их копии.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Письменное обращение с доставкой по почте или курьером направляется по почтовому адресу администрации сельсовета:  </w:t>
      </w:r>
      <w:r w:rsidR="0014591D" w:rsidRPr="00464448">
        <w:rPr>
          <w:sz w:val="28"/>
          <w:szCs w:val="28"/>
        </w:rPr>
        <w:t>662693</w:t>
      </w:r>
      <w:r w:rsidRPr="00464448">
        <w:rPr>
          <w:sz w:val="28"/>
          <w:szCs w:val="28"/>
        </w:rPr>
        <w:t xml:space="preserve">, </w:t>
      </w:r>
      <w:r w:rsidR="0014591D" w:rsidRPr="00464448">
        <w:rPr>
          <w:sz w:val="28"/>
          <w:szCs w:val="28"/>
        </w:rPr>
        <w:t>с</w:t>
      </w:r>
      <w:r w:rsidRPr="00464448">
        <w:rPr>
          <w:sz w:val="28"/>
          <w:szCs w:val="28"/>
        </w:rPr>
        <w:t xml:space="preserve">. </w:t>
      </w:r>
      <w:r w:rsidR="0014591D" w:rsidRPr="00464448">
        <w:rPr>
          <w:sz w:val="28"/>
          <w:szCs w:val="28"/>
        </w:rPr>
        <w:t>Отрок</w:t>
      </w:r>
      <w:r w:rsidRPr="00464448">
        <w:rPr>
          <w:sz w:val="28"/>
          <w:szCs w:val="28"/>
        </w:rPr>
        <w:t xml:space="preserve">,  ул.  </w:t>
      </w:r>
      <w:r w:rsidR="0014591D" w:rsidRPr="00464448">
        <w:rPr>
          <w:sz w:val="28"/>
          <w:szCs w:val="28"/>
        </w:rPr>
        <w:t>Школьная</w:t>
      </w:r>
      <w:r w:rsidRPr="00464448">
        <w:rPr>
          <w:sz w:val="28"/>
          <w:szCs w:val="28"/>
        </w:rPr>
        <w:t xml:space="preserve">, № </w:t>
      </w:r>
      <w:r w:rsidR="0014591D" w:rsidRPr="00464448">
        <w:rPr>
          <w:sz w:val="28"/>
          <w:szCs w:val="28"/>
        </w:rPr>
        <w:t>7-1</w:t>
      </w:r>
      <w:r w:rsidRPr="00464448">
        <w:rPr>
          <w:sz w:val="28"/>
          <w:szCs w:val="28"/>
        </w:rPr>
        <w:t>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Электронное обращение направляется через электронную почту администрации сельсовета по адресу:  </w:t>
      </w:r>
      <w:proofErr w:type="spellStart"/>
      <w:r w:rsidR="00464448" w:rsidRPr="00464448">
        <w:rPr>
          <w:sz w:val="28"/>
          <w:szCs w:val="28"/>
          <w:lang w:val="en-US"/>
        </w:rPr>
        <w:t>admotrokss</w:t>
      </w:r>
      <w:proofErr w:type="spellEnd"/>
      <w:r w:rsidR="00464448" w:rsidRPr="00464448">
        <w:rPr>
          <w:sz w:val="28"/>
          <w:szCs w:val="28"/>
        </w:rPr>
        <w:t>6</w:t>
      </w:r>
      <w:proofErr w:type="spellStart"/>
      <w:r w:rsidR="00464448" w:rsidRPr="00464448">
        <w:rPr>
          <w:sz w:val="28"/>
          <w:szCs w:val="28"/>
          <w:lang w:val="en-US"/>
        </w:rPr>
        <w:t>ch</w:t>
      </w:r>
      <w:proofErr w:type="spellEnd"/>
      <w:r w:rsidRPr="00464448">
        <w:rPr>
          <w:sz w:val="28"/>
          <w:szCs w:val="28"/>
        </w:rPr>
        <w:t>@</w:t>
      </w:r>
      <w:proofErr w:type="spellStart"/>
      <w:r w:rsidRPr="00464448">
        <w:rPr>
          <w:sz w:val="28"/>
          <w:szCs w:val="28"/>
          <w:lang w:val="en-US"/>
        </w:rPr>
        <w:t>yandex</w:t>
      </w:r>
      <w:proofErr w:type="spellEnd"/>
      <w:r w:rsidRPr="00464448">
        <w:rPr>
          <w:sz w:val="28"/>
          <w:szCs w:val="28"/>
        </w:rPr>
        <w:t>.</w:t>
      </w:r>
      <w:proofErr w:type="spellStart"/>
      <w:r w:rsidRPr="00464448">
        <w:rPr>
          <w:sz w:val="28"/>
          <w:szCs w:val="28"/>
          <w:lang w:val="en-US"/>
        </w:rPr>
        <w:t>ru</w:t>
      </w:r>
      <w:proofErr w:type="spellEnd"/>
      <w:r w:rsidRPr="00464448">
        <w:rPr>
          <w:sz w:val="28"/>
          <w:szCs w:val="28"/>
        </w:rPr>
        <w:t xml:space="preserve"> 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Обращение, поступившее в администрацию сельсовета в форме электронного документа, подлежит рассмотрению в порядке, установленном Федеральным законом «О порядке рассмотрения обращений граждан Российской Федерации», и законом </w:t>
      </w:r>
      <w:r w:rsidR="00464448" w:rsidRPr="00464448">
        <w:rPr>
          <w:sz w:val="28"/>
          <w:szCs w:val="28"/>
        </w:rPr>
        <w:t>Красноярского</w:t>
      </w:r>
      <w:r w:rsidRPr="00464448">
        <w:rPr>
          <w:sz w:val="28"/>
          <w:szCs w:val="28"/>
        </w:rPr>
        <w:t xml:space="preserve"> края «О рассмотрении обращений граждан Российской Федерации на территории </w:t>
      </w:r>
      <w:r w:rsidR="00464448" w:rsidRPr="00464448">
        <w:rPr>
          <w:sz w:val="28"/>
          <w:szCs w:val="28"/>
        </w:rPr>
        <w:t>Красноярского</w:t>
      </w:r>
      <w:r w:rsidRPr="00464448">
        <w:rPr>
          <w:sz w:val="28"/>
          <w:szCs w:val="28"/>
        </w:rPr>
        <w:t xml:space="preserve"> края». В обращении гражданин в обязательном порядке указывает свои фамилию, имя, отчество (последнее –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форме, либо направить указанные документы и материалы или их копии в письменной форме.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Прием обращений осуществляется заместителем главы администрации сельсовета, обеспечивающим рассмотрение обращений граждан. По просьбе </w:t>
      </w:r>
      <w:r w:rsidRPr="00464448">
        <w:rPr>
          <w:sz w:val="28"/>
          <w:szCs w:val="28"/>
        </w:rPr>
        <w:lastRenderedPageBreak/>
        <w:t>обратившегося гражданина ему делается отметка на копиях или вторых экземплярах принятых обращений.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Первичная обработка включает в себя:</w:t>
      </w:r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-  проверку правильности </w:t>
      </w:r>
      <w:proofErr w:type="spellStart"/>
      <w:r w:rsidRPr="00464448">
        <w:rPr>
          <w:sz w:val="28"/>
          <w:szCs w:val="28"/>
        </w:rPr>
        <w:t>адресования</w:t>
      </w:r>
      <w:proofErr w:type="spellEnd"/>
      <w:r w:rsidRPr="00464448">
        <w:rPr>
          <w:sz w:val="28"/>
          <w:szCs w:val="28"/>
        </w:rPr>
        <w:t xml:space="preserve"> корреспонденции, чтение, аннотирование обращения, определение направления обращения, обоснование адресности направления обращения для рассмотрения;</w:t>
      </w:r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-  подготовку проектов резолюций, поручений о рассмотрении обращений с выездом на место либо комиссионного рассмотрения специалистами, сопроводительных писем о переадресации обращений на рассмотрение и согласование главе администрации сельсовета,  заместителю главы администрации сельсовета, специалистам администрации сельсовета.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Результатом выполнения действий по приему и первичной обработке обращений граждан является передача их на регистрацию.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Прием и первичная обработка обращений выполняется в день поступления обращения в администрацию сельсовета.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3.1.2. Регистрация поступающих обращений.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Поступившие после первичной обработки письменные обращения регистрируются заместителем главы администрации сельсовета.</w:t>
      </w:r>
    </w:p>
    <w:p w:rsidR="007219EC" w:rsidRPr="00464448" w:rsidRDefault="007219EC" w:rsidP="007219EC">
      <w:pPr>
        <w:spacing w:before="75" w:after="75"/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Регистрация обращений осуществляется с использованием регистрационных карточек и журнала регистраций обращений. При заполнении регистрационной карточки вносится следующая информация о поступившем обращении:</w:t>
      </w:r>
    </w:p>
    <w:p w:rsidR="007219EC" w:rsidRPr="00464448" w:rsidRDefault="007219EC" w:rsidP="007219EC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вид обращения (заявление, предложение, жалоба);</w:t>
      </w:r>
    </w:p>
    <w:p w:rsidR="007219EC" w:rsidRPr="00464448" w:rsidRDefault="007219EC" w:rsidP="007219EC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дата и номер регистрации;</w:t>
      </w:r>
    </w:p>
    <w:p w:rsidR="007219EC" w:rsidRPr="00464448" w:rsidRDefault="007219EC" w:rsidP="007219EC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данные обратившегося гражданина (фамилия, инициалы, статус, место проживания (адрес);</w:t>
      </w:r>
    </w:p>
    <w:p w:rsidR="007219EC" w:rsidRPr="00464448" w:rsidRDefault="007219EC" w:rsidP="007219EC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тема обращения;</w:t>
      </w:r>
    </w:p>
    <w:p w:rsidR="007219EC" w:rsidRPr="00464448" w:rsidRDefault="007219EC" w:rsidP="007219EC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содержание обращения;</w:t>
      </w:r>
    </w:p>
    <w:p w:rsidR="007219EC" w:rsidRPr="00464448" w:rsidRDefault="007219EC" w:rsidP="007219EC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данные о наличии приложений;</w:t>
      </w:r>
    </w:p>
    <w:p w:rsidR="007219EC" w:rsidRPr="00464448" w:rsidRDefault="007219EC" w:rsidP="007219EC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откуда поступило обращение;</w:t>
      </w:r>
    </w:p>
    <w:p w:rsidR="007219EC" w:rsidRPr="00464448" w:rsidRDefault="007219EC" w:rsidP="007219EC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состав документа;</w:t>
      </w:r>
    </w:p>
    <w:p w:rsidR="007219EC" w:rsidRPr="00464448" w:rsidRDefault="007219EC" w:rsidP="007219EC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сопроводительный документ.</w:t>
      </w:r>
    </w:p>
    <w:p w:rsidR="007219EC" w:rsidRPr="00464448" w:rsidRDefault="007219EC" w:rsidP="007219EC">
      <w:pPr>
        <w:spacing w:before="75" w:after="75"/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Если обращение подписано двумя и более авторами, то обращение считается коллективным, о чем делается отметка в базе данных.</w:t>
      </w:r>
    </w:p>
    <w:p w:rsidR="007219EC" w:rsidRPr="00464448" w:rsidRDefault="007219EC" w:rsidP="007219EC">
      <w:pPr>
        <w:spacing w:before="75" w:after="75"/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Обращение проверяется на повторность. Повторными обращениями считаются предложения, заявления, жалобы, поступившие от одного и того же лица по одному и тому же вопросу, если со времени подачи нового обращения истек установленный законодательством срок рассмотрения, и заявитель не согласен с принятым по его обращению решением. Не считаются повторными обращения одного и того же автора, но по разным вопросам, а также многократные (три и более раз) – по одному и тому же </w:t>
      </w:r>
      <w:r w:rsidRPr="00464448">
        <w:rPr>
          <w:sz w:val="28"/>
          <w:szCs w:val="28"/>
        </w:rPr>
        <w:lastRenderedPageBreak/>
        <w:t>вопросу, по которому автору даны исчерпывающие ответы соответствующими компетентными органами.</w:t>
      </w:r>
    </w:p>
    <w:p w:rsidR="007219EC" w:rsidRPr="00464448" w:rsidRDefault="007219EC" w:rsidP="007219EC">
      <w:pPr>
        <w:spacing w:before="75" w:after="75"/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Результатом выполнения действия по регистрации обращения является регистрация обращения и передача обращения гражданина на рассмотрение.</w:t>
      </w:r>
    </w:p>
    <w:p w:rsidR="007219EC" w:rsidRPr="00464448" w:rsidRDefault="007219EC" w:rsidP="007219EC">
      <w:pPr>
        <w:spacing w:before="75" w:after="75"/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Срок регистрации обращения – 3 дня.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3.1.3. Рассмотрение обращений главой администрации сельсовета, заместителем главы администрации сельсовета, специалистами администрации сельсовета.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Основанием для начала административной процедуры является поступление обращения вместе с приложениями в приемную главы администрации сельсовета.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Обращения передаются на рассмотрение и согласование главе администрации сельсовета,  заместителю главы администрации сельсовета.</w:t>
      </w:r>
    </w:p>
    <w:p w:rsidR="007219EC" w:rsidRPr="00464448" w:rsidRDefault="007219EC" w:rsidP="007219EC">
      <w:pPr>
        <w:spacing w:before="75" w:after="75"/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Глава администрации сельсовета, заместитель главы администрации сельсовета дают поручения в пределах своей компетентности.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3.1.4.   Направление обращений ответственным исполнителям.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Результатом рассмотрения обращений главой администрации сельсовета, заместителем главы администрации сельсовета является направление обращения с резолюцией или сопроводительным письмом специалистам администрации сельсовета, иные организации или должностным лицам.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Максимальный срок подготовки и направления обращений для рассмотрения по компетенции – 7 дней со дня регистрации.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3.1.5.   Направление исполнителем письменного ответа заявителю.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Обращение считается рассмотренным, если заявителю даны ответы на все поставленные в нем вопросы, приняты необходимые меры, даны исчерпывающие разъяснения.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Подготовленные по результатам рассмотрения обращений ответы должны соответствовать следующим требованиям:</w:t>
      </w:r>
    </w:p>
    <w:p w:rsidR="007219EC" w:rsidRPr="00464448" w:rsidRDefault="007219EC" w:rsidP="007219EC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ответ должен содержать конкретную и четкую информацию по всем вопросам, поставленным в обращении (что, когда и кем сделано или будет делаться);</w:t>
      </w:r>
    </w:p>
    <w:p w:rsidR="007219EC" w:rsidRPr="00464448" w:rsidRDefault="007219EC" w:rsidP="007219EC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если просьба, изложенная в обращении, не может быть удовлетворена, то указывается, по каким причинам;</w:t>
      </w:r>
    </w:p>
    <w:p w:rsidR="007219EC" w:rsidRPr="00464448" w:rsidRDefault="007219EC" w:rsidP="007219EC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в ответе должно быть указано, кому он направлен, дата отправки, регистрационный номер обращения, присвоенный муниципальным служащим администрации сельсовета, фамилия, имя, отчество и номер телефона исполнителя.</w:t>
      </w:r>
    </w:p>
    <w:p w:rsidR="007219EC" w:rsidRPr="00464448" w:rsidRDefault="007219EC" w:rsidP="007219EC">
      <w:pPr>
        <w:spacing w:before="75" w:after="75"/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Если глава администрации сельсовета, заместитель главы администрации сельсовета запрашивали материалы о результатах рассмотрения обращения, исполнитель должен направить в их адрес </w:t>
      </w:r>
      <w:r w:rsidRPr="00464448">
        <w:rPr>
          <w:sz w:val="28"/>
          <w:szCs w:val="28"/>
        </w:rPr>
        <w:lastRenderedPageBreak/>
        <w:t>информацию в установленные сроки либо направить копию ответа, данного заявителю.</w:t>
      </w:r>
    </w:p>
    <w:p w:rsidR="007219EC" w:rsidRPr="00464448" w:rsidRDefault="007219EC" w:rsidP="007219EC">
      <w:pPr>
        <w:spacing w:before="75" w:after="75"/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Глава администрации сельсовета, заместитель главы администрации сельсовета, давшие поручение по обращению:</w:t>
      </w:r>
    </w:p>
    <w:p w:rsidR="007219EC" w:rsidRPr="00464448" w:rsidRDefault="007219EC" w:rsidP="007219EC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рассматривают представленную информацию о рассмотрении обращения, подписывают ответ заявителю (в орган, обратившийся в интересах заявителя);</w:t>
      </w:r>
    </w:p>
    <w:p w:rsidR="007219EC" w:rsidRPr="00464448" w:rsidRDefault="007219EC" w:rsidP="007219EC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дают поручения об осуществлении действий, рекомендованных исполнителем в случае удовлетворения обращения гражданина;</w:t>
      </w:r>
    </w:p>
    <w:p w:rsidR="007219EC" w:rsidRPr="00464448" w:rsidRDefault="007219EC" w:rsidP="007219EC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определяют вид дисциплинарной ответственности лиц в случае установления при рассмотрении обращения фактов нарушения предписаний нормативных актов, прав, свобод или законных интересов граждан.</w:t>
      </w:r>
    </w:p>
    <w:p w:rsidR="007219EC" w:rsidRPr="00464448" w:rsidRDefault="007219EC" w:rsidP="007219EC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Срок рассмотрения обращения и направления письменного ответа по существу поставленных вопросов – 30 дней со дня регистрации.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3.2. Организация работы с устными обращениями, полученными в ходе личного приема главы администрации сельсовета, заместителя главы администрации сельсовета, специалистов администрации сельсовета.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Основанием для начала осуществления административной процедуры является просьба гражданина о записи его на личный прием к главе администрации сельсовета,  заместителю главы администрации сельсовета, специалистам администрации сельсовета.</w:t>
      </w:r>
    </w:p>
    <w:p w:rsidR="007219EC" w:rsidRPr="00464448" w:rsidRDefault="007219EC" w:rsidP="007219EC">
      <w:pPr>
        <w:spacing w:before="100" w:beforeAutospacing="1" w:after="100" w:afterAutospacing="1"/>
        <w:ind w:left="360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Последовательность выполнения административных действий.</w:t>
      </w:r>
    </w:p>
    <w:p w:rsidR="007219EC" w:rsidRPr="00464448" w:rsidRDefault="007219EC" w:rsidP="007219EC">
      <w:pPr>
        <w:spacing w:before="75" w:after="75"/>
        <w:ind w:firstLine="360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3.2.1.  Регистрация устного обращения, поступившего в ходе личного приема.</w:t>
      </w:r>
    </w:p>
    <w:p w:rsidR="007219EC" w:rsidRPr="00464448" w:rsidRDefault="007219EC" w:rsidP="007219EC">
      <w:pPr>
        <w:spacing w:before="75" w:after="75"/>
        <w:ind w:firstLine="720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Специалист  администрации сельсовета или заместитель главы администрации сельсовета устанавливает личность гражданина по документу, удостоверяющему личность, регистрирует заявителя, вносит в журнал регистрации личного приема гражданин сведения о нем: Ф.И.О., место регистрации, аннотацию обращения.  При необходимости находит историю обращений гражданина, которая передается лицу, осуществляющему личный прием.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Запись на повторный прием к руководителю осуществляется не ранее получения гражданином ответа на предыдущее обращение. </w:t>
      </w:r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</w:rPr>
        <w:t xml:space="preserve">            </w:t>
      </w:r>
      <w:r w:rsidRPr="00464448">
        <w:rPr>
          <w:sz w:val="28"/>
          <w:szCs w:val="28"/>
          <w:u w:val="single"/>
        </w:rPr>
        <w:t>3.2.2. Проведение личного приема.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Личный прием осуществляется в соответствии с графиком личного приема по адресу: </w:t>
      </w:r>
      <w:r w:rsidR="00464448" w:rsidRPr="00464448">
        <w:rPr>
          <w:sz w:val="28"/>
          <w:szCs w:val="28"/>
        </w:rPr>
        <w:t>с. Отрок ул. школьная 7-1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График приема утверждается главой администрации сельсовета и доводится до сведения граждан через информационный стенд, находящийся </w:t>
      </w:r>
      <w:r w:rsidRPr="00464448">
        <w:rPr>
          <w:sz w:val="28"/>
          <w:szCs w:val="28"/>
        </w:rPr>
        <w:lastRenderedPageBreak/>
        <w:t xml:space="preserve">в Администрации сельсовета, а также в </w:t>
      </w:r>
      <w:r w:rsidR="00464448" w:rsidRPr="00464448">
        <w:rPr>
          <w:sz w:val="28"/>
          <w:szCs w:val="28"/>
        </w:rPr>
        <w:t>с</w:t>
      </w:r>
      <w:r w:rsidRPr="00464448">
        <w:rPr>
          <w:sz w:val="28"/>
          <w:szCs w:val="28"/>
        </w:rPr>
        <w:t xml:space="preserve">. </w:t>
      </w:r>
      <w:r w:rsidR="00464448" w:rsidRPr="00464448">
        <w:rPr>
          <w:sz w:val="28"/>
          <w:szCs w:val="28"/>
        </w:rPr>
        <w:t xml:space="preserve">Отрок, д. </w:t>
      </w:r>
      <w:proofErr w:type="spellStart"/>
      <w:r w:rsidR="00464448" w:rsidRPr="00464448">
        <w:rPr>
          <w:sz w:val="28"/>
          <w:szCs w:val="28"/>
        </w:rPr>
        <w:t>Адриха</w:t>
      </w:r>
      <w:proofErr w:type="spellEnd"/>
      <w:r w:rsidR="00464448" w:rsidRPr="00464448">
        <w:rPr>
          <w:sz w:val="28"/>
          <w:szCs w:val="28"/>
        </w:rPr>
        <w:t xml:space="preserve"> и д. Козино</w:t>
      </w:r>
      <w:r w:rsidRPr="00464448">
        <w:rPr>
          <w:sz w:val="28"/>
          <w:szCs w:val="28"/>
        </w:rPr>
        <w:t>. Во время личного приема главы администрации сельсовета, заместителя главы администрации сельсовета, специалистов администрации сельсовета каждый гражданин имеет возможность изложить свое обращение в устной либо в письменной форме.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В случае, когда в обращении содержатся вопросы, решение которых не входит в компетенцию администрации сельсовета,  гражданину дается разъяснение, куда и в каком порядке ему следует обратиться.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Глава администрации сельсовета, заместитель главы администрации сельсовета, специалисты администрации сельсовета  могут проводить выездные личные приемы граждан в муниципальном образовании.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Все административные процедуры при проведении выездных личных приемов соответствуют данному разделу административного регламента.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По окончании приема до сведения заявителя доводится решение или информация о том, кому будет поручено рассмотрение и принятие мер по его обращению, а также, откуда он получит ответ, либо заявителю разъясняется, где, кем и в каком порядке может быть рассмотрено его обращение по существу.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3.2.3. Рассмотрение письменного обращения гражданина по итогам личного приёма, принятие по нему решения и направление ответа.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Основание для начала административной процедуры: изложение гражданином по итогам личного приема в письменном  виде предложения, заявления либо жалобы.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Если в процессе личного приема выясняется, что устного ответа недостаточно для разрешения вопросов, содержащихся в обращении, обращение рассматривается как  письменное в соответствии с п. 3.1 настоящего Административного регламента. 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Решение об окончании рассмотрения обращения принимает лицо, проводившее прием.</w:t>
      </w:r>
    </w:p>
    <w:p w:rsidR="007219EC" w:rsidRPr="00464448" w:rsidRDefault="007219EC" w:rsidP="007219EC">
      <w:pPr>
        <w:spacing w:before="75" w:after="75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Результатом приема граждан является разъяснение по существу вопроса, с которым обратился гражданин, либо принятие лицом, осуществляющим прием, мер по разрешению поставленного вопроса, либо направление поручения для рассмотрения заявления гражданина в уполномоченный орган.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Срок исполнения административной процедуры – 30 дней со дня регистрации устного обращения.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3.3. Рассмотрение устных обращений к главе администрации сельсовета, заместителю главы администрации сельсовета, специалистам администрации сельсовета при проведении «Часов прямого провода».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lastRenderedPageBreak/>
        <w:t>Основанием для начала рассмотрения обращения является устное обращение гражданина к главе администрации сельсовета, заместителю главы администрации сельсовета, специалистам администрации сельсовета при проведении «Часа прямого провода».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Устные обращения, поступившие в ходе «Часа прямого провода», специалист, ответственный за организацию и проведение «Прямого провода», направляет к заместителю главы администрации сельсовета для регистрации, Устные обращения, в которых указываются вопросы по проблемам, требующим проверки, рассматриваются по существу в соответствии с Федеральным законом от 2 мая 2006 года № 59-ФЗ «О порядке рассмотрения обращений граждан Российской Федерации» как  письменные обращения в соответствии с п. 3.1 настоящего Административного регламента.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При поступлении устного обращения, в котором требуются лишь разъяснение поставленного вопроса, ответ дается главой администрации сельсовета, заместителем главы администрации сельсовета, специалистами администрации сельсовета непосредственно  по телефону.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Остальные вопросы обобщаются по тематике и доводятся до сведения специалистов администрации сельсовета и исполнителей для подготовки ответов.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 xml:space="preserve">Ответы на часто встречающиеся вопросы граждан могут размещаться на официальном сайте Администрации </w:t>
      </w:r>
      <w:r w:rsidR="00464448" w:rsidRPr="00464448">
        <w:rPr>
          <w:sz w:val="28"/>
          <w:szCs w:val="28"/>
        </w:rPr>
        <w:t>Идринского</w:t>
      </w:r>
      <w:r w:rsidRPr="00464448">
        <w:rPr>
          <w:sz w:val="28"/>
          <w:szCs w:val="28"/>
        </w:rPr>
        <w:t xml:space="preserve"> района  или в средствах массовой информации.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  <w:u w:val="single"/>
        </w:rPr>
      </w:pPr>
      <w:r w:rsidRPr="00464448">
        <w:rPr>
          <w:sz w:val="28"/>
          <w:szCs w:val="28"/>
          <w:u w:val="single"/>
        </w:rPr>
        <w:t>3.4. Порядок обжалования действий (бездействия) и решений, осуществляемых (принятых) в ходе рассмотрения обращений.</w:t>
      </w:r>
    </w:p>
    <w:p w:rsidR="007219EC" w:rsidRPr="00464448" w:rsidRDefault="007219EC" w:rsidP="007219EC">
      <w:pPr>
        <w:spacing w:before="75" w:after="75"/>
        <w:ind w:firstLine="708"/>
        <w:jc w:val="both"/>
        <w:rPr>
          <w:sz w:val="28"/>
          <w:szCs w:val="28"/>
        </w:rPr>
      </w:pPr>
      <w:r w:rsidRPr="00464448">
        <w:rPr>
          <w:sz w:val="28"/>
          <w:szCs w:val="28"/>
        </w:rPr>
        <w:t>Обжалование действий (бездействия) и решений главы администрации сельсовета и специалистов администрации сельсовета,  осуществляемых (принятых) в ходе выполнения настоящего Административного регламента, производятся в сроки и в порядке, установленными законодательством  Российской Федерации.</w:t>
      </w:r>
    </w:p>
    <w:p w:rsidR="002D7A98" w:rsidRDefault="002D7A98"/>
    <w:p w:rsidR="007219EC" w:rsidRDefault="007219EC"/>
    <w:p w:rsidR="007219EC" w:rsidRDefault="007219EC"/>
    <w:p w:rsidR="007219EC" w:rsidRDefault="007219EC"/>
    <w:p w:rsidR="007219EC" w:rsidRDefault="007219EC"/>
    <w:p w:rsidR="007219EC" w:rsidRDefault="007219EC"/>
    <w:p w:rsidR="007219EC" w:rsidRDefault="007219EC"/>
    <w:p w:rsidR="007219EC" w:rsidRDefault="007219EC"/>
    <w:p w:rsidR="002868FC" w:rsidRDefault="002868FC"/>
    <w:p w:rsidR="002868FC" w:rsidRPr="002868FC" w:rsidRDefault="002868FC" w:rsidP="002868FC"/>
    <w:p w:rsidR="002868FC" w:rsidRPr="002868FC" w:rsidRDefault="002868FC" w:rsidP="002868FC"/>
    <w:p w:rsidR="002868FC" w:rsidRPr="002868FC" w:rsidRDefault="002868FC" w:rsidP="002868FC"/>
    <w:p w:rsidR="002868FC" w:rsidRDefault="002868FC" w:rsidP="002868FC"/>
    <w:p w:rsidR="00464448" w:rsidRDefault="00464448" w:rsidP="002868FC"/>
    <w:p w:rsidR="002868FC" w:rsidRDefault="002868FC" w:rsidP="002868FC"/>
    <w:p w:rsidR="002868FC" w:rsidRDefault="002868FC" w:rsidP="002868FC">
      <w:pPr>
        <w:jc w:val="center"/>
        <w:rPr>
          <w:b/>
        </w:rPr>
      </w:pPr>
      <w:r>
        <w:rPr>
          <w:b/>
        </w:rPr>
        <w:lastRenderedPageBreak/>
        <w:t xml:space="preserve">ОБРАЗЕЦ </w:t>
      </w:r>
    </w:p>
    <w:p w:rsidR="002868FC" w:rsidRDefault="002868FC" w:rsidP="002868FC">
      <w:pPr>
        <w:jc w:val="center"/>
        <w:rPr>
          <w:b/>
        </w:rPr>
      </w:pPr>
      <w:r>
        <w:rPr>
          <w:b/>
        </w:rPr>
        <w:t>письменного обращения граждан</w:t>
      </w:r>
    </w:p>
    <w:p w:rsidR="002868FC" w:rsidRDefault="002868FC" w:rsidP="002868FC">
      <w:pPr>
        <w:ind w:left="4500"/>
      </w:pPr>
    </w:p>
    <w:p w:rsidR="002868FC" w:rsidRDefault="002868FC" w:rsidP="002868FC">
      <w:pPr>
        <w:ind w:left="4500"/>
      </w:pPr>
    </w:p>
    <w:p w:rsidR="002868FC" w:rsidRDefault="002868FC" w:rsidP="002868FC">
      <w:pPr>
        <w:ind w:left="4500"/>
      </w:pPr>
      <w:r>
        <w:t xml:space="preserve">Главе </w:t>
      </w:r>
      <w:r w:rsidR="00464448">
        <w:t>Отрокского</w:t>
      </w:r>
      <w:r>
        <w:t xml:space="preserve"> сельсовета </w:t>
      </w:r>
    </w:p>
    <w:p w:rsidR="002868FC" w:rsidRDefault="002868FC" w:rsidP="002868FC">
      <w:pPr>
        <w:pBdr>
          <w:bottom w:val="single" w:sz="12" w:space="1" w:color="auto"/>
        </w:pBdr>
        <w:ind w:left="4500"/>
      </w:pPr>
    </w:p>
    <w:p w:rsidR="002868FC" w:rsidRDefault="002868FC" w:rsidP="002868FC">
      <w:pPr>
        <w:ind w:left="4500"/>
        <w:jc w:val="center"/>
        <w:rPr>
          <w:sz w:val="22"/>
          <w:szCs w:val="22"/>
        </w:rPr>
      </w:pPr>
      <w:r>
        <w:rPr>
          <w:sz w:val="22"/>
          <w:szCs w:val="22"/>
        </w:rPr>
        <w:t>(Фамилия, имя, отчество должностного лица)</w:t>
      </w:r>
    </w:p>
    <w:p w:rsidR="002868FC" w:rsidRDefault="002868FC" w:rsidP="002868FC">
      <w:pPr>
        <w:ind w:left="4500"/>
        <w:jc w:val="center"/>
        <w:rPr>
          <w:sz w:val="20"/>
          <w:szCs w:val="20"/>
        </w:rPr>
      </w:pPr>
    </w:p>
    <w:p w:rsidR="002868FC" w:rsidRDefault="002868FC" w:rsidP="002868FC">
      <w:pPr>
        <w:ind w:left="4500"/>
        <w:jc w:val="center"/>
        <w:rPr>
          <w:sz w:val="20"/>
          <w:szCs w:val="20"/>
        </w:rPr>
      </w:pPr>
    </w:p>
    <w:p w:rsidR="002868FC" w:rsidRDefault="002868FC" w:rsidP="002868FC">
      <w:pPr>
        <w:pBdr>
          <w:bottom w:val="single" w:sz="12" w:space="1" w:color="auto"/>
        </w:pBdr>
        <w:ind w:left="4500"/>
        <w:jc w:val="center"/>
        <w:rPr>
          <w:sz w:val="20"/>
          <w:szCs w:val="20"/>
        </w:rPr>
      </w:pPr>
    </w:p>
    <w:p w:rsidR="002868FC" w:rsidRDefault="002868FC" w:rsidP="002868FC">
      <w:pPr>
        <w:ind w:left="45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(Фамилия, имя, отчество (последнее - при наличии) заявителя в родительном падеже)  </w:t>
      </w:r>
    </w:p>
    <w:p w:rsidR="002868FC" w:rsidRDefault="002868FC" w:rsidP="002868FC">
      <w:pPr>
        <w:ind w:left="4500"/>
        <w:rPr>
          <w:sz w:val="16"/>
          <w:szCs w:val="16"/>
        </w:rPr>
      </w:pPr>
    </w:p>
    <w:p w:rsidR="002868FC" w:rsidRDefault="002868FC" w:rsidP="002868FC">
      <w:pPr>
        <w:ind w:left="4500"/>
        <w:rPr>
          <w:sz w:val="28"/>
          <w:szCs w:val="28"/>
        </w:rPr>
      </w:pPr>
    </w:p>
    <w:p w:rsidR="002868FC" w:rsidRDefault="002868FC" w:rsidP="002868FC">
      <w:pPr>
        <w:pBdr>
          <w:top w:val="single" w:sz="12" w:space="1" w:color="auto"/>
          <w:bottom w:val="single" w:sz="12" w:space="1" w:color="auto"/>
        </w:pBdr>
        <w:ind w:left="4500"/>
        <w:jc w:val="center"/>
        <w:rPr>
          <w:sz w:val="22"/>
          <w:szCs w:val="22"/>
        </w:rPr>
      </w:pPr>
      <w:r>
        <w:rPr>
          <w:sz w:val="22"/>
          <w:szCs w:val="22"/>
        </w:rPr>
        <w:t>(Почтовый адрес, по которому должен быть</w:t>
      </w:r>
    </w:p>
    <w:p w:rsidR="002868FC" w:rsidRDefault="002868FC" w:rsidP="002868FC">
      <w:pPr>
        <w:pBdr>
          <w:top w:val="single" w:sz="12" w:space="1" w:color="auto"/>
          <w:bottom w:val="single" w:sz="12" w:space="1" w:color="auto"/>
        </w:pBdr>
        <w:ind w:left="4500"/>
        <w:rPr>
          <w:sz w:val="28"/>
          <w:szCs w:val="28"/>
        </w:rPr>
      </w:pPr>
    </w:p>
    <w:p w:rsidR="002868FC" w:rsidRDefault="002868FC" w:rsidP="002868FC">
      <w:pPr>
        <w:ind w:left="4500"/>
        <w:jc w:val="center"/>
      </w:pPr>
      <w:r>
        <w:rPr>
          <w:sz w:val="22"/>
          <w:szCs w:val="22"/>
        </w:rPr>
        <w:t>направлен ответ)</w:t>
      </w:r>
    </w:p>
    <w:p w:rsidR="002868FC" w:rsidRDefault="002868FC" w:rsidP="002868FC">
      <w:pPr>
        <w:ind w:left="4500"/>
      </w:pPr>
    </w:p>
    <w:p w:rsidR="002868FC" w:rsidRDefault="002868FC" w:rsidP="002868FC">
      <w:pPr>
        <w:ind w:left="4500"/>
      </w:pPr>
    </w:p>
    <w:p w:rsidR="002868FC" w:rsidRDefault="002868FC" w:rsidP="002868FC">
      <w:pPr>
        <w:ind w:left="4500"/>
      </w:pPr>
    </w:p>
    <w:p w:rsidR="002868FC" w:rsidRDefault="002868FC" w:rsidP="002868FC">
      <w:pPr>
        <w:ind w:left="4500"/>
      </w:pPr>
    </w:p>
    <w:p w:rsidR="002868FC" w:rsidRDefault="002868FC" w:rsidP="002868FC">
      <w:pPr>
        <w:jc w:val="center"/>
      </w:pPr>
      <w:r>
        <w:t>Заявление.</w:t>
      </w:r>
    </w:p>
    <w:p w:rsidR="002868FC" w:rsidRDefault="002868FC" w:rsidP="002868FC">
      <w:pPr>
        <w:ind w:left="4500"/>
      </w:pPr>
    </w:p>
    <w:p w:rsidR="002868FC" w:rsidRDefault="002868FC" w:rsidP="002868FC">
      <w:pPr>
        <w:ind w:firstLine="540"/>
      </w:pPr>
    </w:p>
    <w:p w:rsidR="002868FC" w:rsidRDefault="002868FC" w:rsidP="002868FC">
      <w:pPr>
        <w:pBdr>
          <w:bottom w:val="single" w:sz="12" w:space="1" w:color="auto"/>
        </w:pBdr>
        <w:ind w:firstLine="540"/>
      </w:pPr>
    </w:p>
    <w:p w:rsidR="002868FC" w:rsidRDefault="002868FC" w:rsidP="002868FC">
      <w:pPr>
        <w:ind w:firstLine="540"/>
        <w:rPr>
          <w:sz w:val="20"/>
          <w:szCs w:val="20"/>
        </w:rPr>
      </w:pPr>
      <w:r>
        <w:rPr>
          <w:sz w:val="22"/>
          <w:szCs w:val="22"/>
        </w:rPr>
        <w:t>(Излагается суть предложения, заявления, или жалобы)</w:t>
      </w:r>
      <w:r>
        <w:rPr>
          <w:sz w:val="20"/>
          <w:szCs w:val="20"/>
        </w:rPr>
        <w:t xml:space="preserve"> </w:t>
      </w:r>
    </w:p>
    <w:p w:rsidR="002868FC" w:rsidRDefault="002868FC" w:rsidP="002868FC">
      <w:pPr>
        <w:pBdr>
          <w:bottom w:val="single" w:sz="12" w:space="1" w:color="auto"/>
        </w:pBdr>
        <w:ind w:firstLine="540"/>
        <w:rPr>
          <w:sz w:val="28"/>
          <w:szCs w:val="28"/>
        </w:rPr>
      </w:pPr>
    </w:p>
    <w:p w:rsidR="002868FC" w:rsidRDefault="002868FC" w:rsidP="002868FC">
      <w:pPr>
        <w:ind w:firstLine="540"/>
      </w:pPr>
    </w:p>
    <w:p w:rsidR="002868FC" w:rsidRDefault="002868FC" w:rsidP="002868FC">
      <w:pPr>
        <w:pBdr>
          <w:bottom w:val="single" w:sz="12" w:space="1" w:color="auto"/>
        </w:pBdr>
        <w:ind w:firstLine="540"/>
      </w:pPr>
    </w:p>
    <w:p w:rsidR="002868FC" w:rsidRDefault="002868FC" w:rsidP="002868FC">
      <w:pPr>
        <w:ind w:firstLine="540"/>
      </w:pPr>
    </w:p>
    <w:p w:rsidR="002868FC" w:rsidRDefault="002868FC" w:rsidP="002868FC">
      <w:pPr>
        <w:ind w:firstLine="540"/>
      </w:pPr>
    </w:p>
    <w:p w:rsidR="002868FC" w:rsidRDefault="002868FC" w:rsidP="002868FC">
      <w:r>
        <w:t>_______________                                                                 ___________________</w:t>
      </w:r>
    </w:p>
    <w:p w:rsidR="002868FC" w:rsidRDefault="002868FC" w:rsidP="002868FC">
      <w:pPr>
        <w:rPr>
          <w:sz w:val="22"/>
          <w:szCs w:val="22"/>
        </w:rPr>
      </w:pPr>
      <w:r>
        <w:t xml:space="preserve">       </w:t>
      </w:r>
      <w:r>
        <w:rPr>
          <w:sz w:val="22"/>
          <w:szCs w:val="22"/>
        </w:rPr>
        <w:t>(Дата)                                                                                                                 (Личная подпись)</w:t>
      </w: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464448" w:rsidRDefault="00464448" w:rsidP="002868FC">
      <w:pPr>
        <w:rPr>
          <w:sz w:val="22"/>
          <w:szCs w:val="22"/>
        </w:rPr>
      </w:pPr>
    </w:p>
    <w:p w:rsidR="00464448" w:rsidRDefault="00464448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jc w:val="center"/>
        <w:rPr>
          <w:b/>
          <w:sz w:val="28"/>
          <w:szCs w:val="28"/>
        </w:rPr>
      </w:pPr>
      <w:r>
        <w:rPr>
          <w:b/>
        </w:rPr>
        <w:lastRenderedPageBreak/>
        <w:t xml:space="preserve">ОБРАЗЕЦ </w:t>
      </w:r>
    </w:p>
    <w:p w:rsidR="002868FC" w:rsidRDefault="002868FC" w:rsidP="002868FC">
      <w:pPr>
        <w:jc w:val="center"/>
        <w:rPr>
          <w:b/>
        </w:rPr>
      </w:pPr>
      <w:r>
        <w:rPr>
          <w:b/>
        </w:rPr>
        <w:t>обращения граждан в форме электронного документа</w:t>
      </w: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ind w:left="4500"/>
        <w:rPr>
          <w:sz w:val="28"/>
          <w:szCs w:val="28"/>
        </w:rPr>
      </w:pPr>
      <w:r>
        <w:t xml:space="preserve">Главе </w:t>
      </w:r>
      <w:r w:rsidR="00464448">
        <w:t>Отрокского</w:t>
      </w:r>
      <w:r>
        <w:t xml:space="preserve"> сельсовета </w:t>
      </w:r>
    </w:p>
    <w:p w:rsidR="002868FC" w:rsidRDefault="002868FC" w:rsidP="002868FC">
      <w:pPr>
        <w:pBdr>
          <w:bottom w:val="single" w:sz="12" w:space="1" w:color="auto"/>
        </w:pBdr>
        <w:ind w:left="4500"/>
      </w:pPr>
    </w:p>
    <w:p w:rsidR="002868FC" w:rsidRDefault="002868FC" w:rsidP="002868FC">
      <w:pPr>
        <w:ind w:left="4500"/>
        <w:jc w:val="center"/>
        <w:rPr>
          <w:sz w:val="22"/>
          <w:szCs w:val="22"/>
        </w:rPr>
      </w:pPr>
      <w:r>
        <w:rPr>
          <w:sz w:val="22"/>
          <w:szCs w:val="22"/>
        </w:rPr>
        <w:t>(Фамилия, имя, отчество должностного лица)</w:t>
      </w:r>
    </w:p>
    <w:p w:rsidR="002868FC" w:rsidRDefault="002868FC" w:rsidP="002868FC">
      <w:pPr>
        <w:ind w:left="4500"/>
        <w:jc w:val="center"/>
        <w:rPr>
          <w:sz w:val="20"/>
          <w:szCs w:val="20"/>
        </w:rPr>
      </w:pPr>
    </w:p>
    <w:p w:rsidR="002868FC" w:rsidRDefault="002868FC" w:rsidP="002868FC">
      <w:pPr>
        <w:ind w:left="4500"/>
        <w:jc w:val="center"/>
        <w:rPr>
          <w:sz w:val="20"/>
          <w:szCs w:val="20"/>
        </w:rPr>
      </w:pPr>
    </w:p>
    <w:p w:rsidR="002868FC" w:rsidRDefault="002868FC" w:rsidP="002868FC">
      <w:pPr>
        <w:pBdr>
          <w:bottom w:val="single" w:sz="12" w:space="1" w:color="auto"/>
        </w:pBdr>
        <w:ind w:left="4500"/>
        <w:jc w:val="center"/>
        <w:rPr>
          <w:sz w:val="20"/>
          <w:szCs w:val="20"/>
        </w:rPr>
      </w:pPr>
    </w:p>
    <w:p w:rsidR="002868FC" w:rsidRDefault="002868FC" w:rsidP="002868FC">
      <w:pPr>
        <w:ind w:left="45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(Фамилия, имя, отчество (последнее - при наличии) заявителя в родительном падеже)  </w:t>
      </w:r>
    </w:p>
    <w:p w:rsidR="002868FC" w:rsidRDefault="002868FC" w:rsidP="002868FC">
      <w:pPr>
        <w:ind w:left="4500"/>
        <w:rPr>
          <w:sz w:val="16"/>
          <w:szCs w:val="16"/>
        </w:rPr>
      </w:pPr>
    </w:p>
    <w:p w:rsidR="002868FC" w:rsidRDefault="002868FC" w:rsidP="002868FC">
      <w:pPr>
        <w:ind w:left="4500"/>
        <w:rPr>
          <w:sz w:val="28"/>
          <w:szCs w:val="28"/>
        </w:rPr>
      </w:pPr>
    </w:p>
    <w:p w:rsidR="002868FC" w:rsidRDefault="002868FC" w:rsidP="002868FC">
      <w:pPr>
        <w:pBdr>
          <w:top w:val="single" w:sz="12" w:space="1" w:color="auto"/>
          <w:bottom w:val="single" w:sz="12" w:space="1" w:color="auto"/>
        </w:pBdr>
        <w:ind w:left="450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(Адрес электронной почты или почтовый адрес, </w:t>
      </w:r>
    </w:p>
    <w:p w:rsidR="002868FC" w:rsidRDefault="002868FC" w:rsidP="002868FC">
      <w:pPr>
        <w:pBdr>
          <w:top w:val="single" w:sz="12" w:space="1" w:color="auto"/>
          <w:bottom w:val="single" w:sz="12" w:space="1" w:color="auto"/>
        </w:pBdr>
        <w:ind w:left="4500"/>
        <w:rPr>
          <w:sz w:val="28"/>
          <w:szCs w:val="28"/>
        </w:rPr>
      </w:pPr>
    </w:p>
    <w:p w:rsidR="002868FC" w:rsidRDefault="002868FC" w:rsidP="002868FC">
      <w:pPr>
        <w:ind w:left="4500"/>
        <w:jc w:val="center"/>
      </w:pPr>
      <w:r>
        <w:rPr>
          <w:sz w:val="22"/>
          <w:szCs w:val="22"/>
        </w:rPr>
        <w:t>по которому должен быть направлен ответ)</w:t>
      </w:r>
    </w:p>
    <w:p w:rsidR="002868FC" w:rsidRDefault="002868FC" w:rsidP="002868FC">
      <w:pPr>
        <w:ind w:left="4500"/>
      </w:pPr>
    </w:p>
    <w:p w:rsidR="002868FC" w:rsidRDefault="002868FC" w:rsidP="002868FC">
      <w:pPr>
        <w:ind w:left="4500"/>
      </w:pPr>
    </w:p>
    <w:p w:rsidR="002868FC" w:rsidRDefault="002868FC" w:rsidP="002868FC">
      <w:pPr>
        <w:ind w:left="4500"/>
      </w:pPr>
    </w:p>
    <w:p w:rsidR="002868FC" w:rsidRDefault="002868FC" w:rsidP="002868FC">
      <w:pPr>
        <w:jc w:val="center"/>
      </w:pPr>
      <w:r>
        <w:t>Заявление.</w:t>
      </w:r>
    </w:p>
    <w:p w:rsidR="002868FC" w:rsidRDefault="002868FC" w:rsidP="002868FC">
      <w:pPr>
        <w:ind w:left="4500"/>
      </w:pPr>
    </w:p>
    <w:p w:rsidR="002868FC" w:rsidRDefault="002868FC" w:rsidP="002868FC">
      <w:pPr>
        <w:ind w:firstLine="540"/>
      </w:pPr>
    </w:p>
    <w:p w:rsidR="002868FC" w:rsidRDefault="002868FC" w:rsidP="002868FC">
      <w:pPr>
        <w:pBdr>
          <w:bottom w:val="single" w:sz="12" w:space="1" w:color="auto"/>
        </w:pBdr>
        <w:ind w:firstLine="540"/>
      </w:pPr>
    </w:p>
    <w:p w:rsidR="002868FC" w:rsidRDefault="002868FC" w:rsidP="002868FC">
      <w:pPr>
        <w:ind w:firstLine="540"/>
        <w:rPr>
          <w:sz w:val="20"/>
          <w:szCs w:val="20"/>
        </w:rPr>
      </w:pPr>
      <w:r>
        <w:rPr>
          <w:sz w:val="22"/>
          <w:szCs w:val="22"/>
        </w:rPr>
        <w:t>(Излагается суть предложения, заявления, или жалобы)</w:t>
      </w:r>
      <w:r>
        <w:rPr>
          <w:sz w:val="20"/>
          <w:szCs w:val="20"/>
        </w:rPr>
        <w:t xml:space="preserve"> </w:t>
      </w:r>
    </w:p>
    <w:p w:rsidR="002868FC" w:rsidRDefault="002868FC" w:rsidP="002868FC">
      <w:pPr>
        <w:pBdr>
          <w:bottom w:val="single" w:sz="12" w:space="1" w:color="auto"/>
        </w:pBdr>
        <w:ind w:firstLine="540"/>
        <w:rPr>
          <w:sz w:val="28"/>
          <w:szCs w:val="28"/>
        </w:rPr>
      </w:pPr>
    </w:p>
    <w:p w:rsidR="002868FC" w:rsidRDefault="002868FC" w:rsidP="002868FC">
      <w:pPr>
        <w:ind w:firstLine="540"/>
      </w:pPr>
    </w:p>
    <w:p w:rsidR="002868FC" w:rsidRDefault="002868FC" w:rsidP="002868FC">
      <w:pPr>
        <w:pBdr>
          <w:bottom w:val="single" w:sz="12" w:space="1" w:color="auto"/>
        </w:pBdr>
        <w:ind w:firstLine="540"/>
      </w:pPr>
    </w:p>
    <w:p w:rsidR="002868FC" w:rsidRDefault="002868FC" w:rsidP="002868FC">
      <w:pPr>
        <w:ind w:firstLine="540"/>
      </w:pPr>
    </w:p>
    <w:p w:rsidR="002868FC" w:rsidRDefault="002868FC" w:rsidP="002868FC">
      <w:pPr>
        <w:ind w:firstLine="540"/>
      </w:pPr>
    </w:p>
    <w:p w:rsidR="002868FC" w:rsidRDefault="002868FC" w:rsidP="002868FC">
      <w:r>
        <w:t>_______________                                                                 ___________________</w:t>
      </w:r>
    </w:p>
    <w:p w:rsidR="002868FC" w:rsidRDefault="002868FC" w:rsidP="002868FC">
      <w:pPr>
        <w:rPr>
          <w:sz w:val="22"/>
          <w:szCs w:val="22"/>
        </w:rPr>
      </w:pPr>
      <w:r>
        <w:t xml:space="preserve">       </w:t>
      </w:r>
      <w:r>
        <w:rPr>
          <w:sz w:val="22"/>
          <w:szCs w:val="22"/>
        </w:rPr>
        <w:t>(Дата)                                                                                                                 (Личная подпись)</w:t>
      </w:r>
    </w:p>
    <w:p w:rsidR="002868FC" w:rsidRDefault="002868FC" w:rsidP="002868FC">
      <w:pPr>
        <w:rPr>
          <w:sz w:val="22"/>
          <w:szCs w:val="22"/>
        </w:rPr>
      </w:pPr>
    </w:p>
    <w:p w:rsidR="002868FC" w:rsidRDefault="002868FC" w:rsidP="002868FC">
      <w:pPr>
        <w:rPr>
          <w:sz w:val="28"/>
          <w:szCs w:val="28"/>
        </w:rPr>
      </w:pPr>
    </w:p>
    <w:p w:rsidR="002868FC" w:rsidRPr="002868FC" w:rsidRDefault="002868FC" w:rsidP="002868FC"/>
    <w:sectPr w:rsidR="002868FC" w:rsidRPr="00286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085A"/>
    <w:multiLevelType w:val="multilevel"/>
    <w:tmpl w:val="2CBA4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08120C"/>
    <w:multiLevelType w:val="multilevel"/>
    <w:tmpl w:val="03F40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337D36"/>
    <w:multiLevelType w:val="multilevel"/>
    <w:tmpl w:val="9814D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713F8E"/>
    <w:multiLevelType w:val="multilevel"/>
    <w:tmpl w:val="B85AF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9EC"/>
    <w:rsid w:val="00122880"/>
    <w:rsid w:val="0014591D"/>
    <w:rsid w:val="00235328"/>
    <w:rsid w:val="002868FC"/>
    <w:rsid w:val="002D7A98"/>
    <w:rsid w:val="00464448"/>
    <w:rsid w:val="007219EC"/>
    <w:rsid w:val="00AE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9E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7219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9E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7219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3802</Words>
  <Characters>21678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административного регламента</vt:lpstr>
    </vt:vector>
  </TitlesOfParts>
  <Company>SPecialiST RePack</Company>
  <LinksUpToDate>false</LinksUpToDate>
  <CharactersWithSpaces>25430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административного регламента</dc:title>
  <dc:creator>Admin</dc:creator>
  <cp:lastModifiedBy>Пользователь Windows</cp:lastModifiedBy>
  <cp:revision>2</cp:revision>
  <cp:lastPrinted>2020-10-15T04:32:00Z</cp:lastPrinted>
  <dcterms:created xsi:type="dcterms:W3CDTF">2020-11-25T02:54:00Z</dcterms:created>
  <dcterms:modified xsi:type="dcterms:W3CDTF">2020-11-25T02:54:00Z</dcterms:modified>
</cp:coreProperties>
</file>